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8B" w:rsidRPr="00BC0020" w:rsidRDefault="005A0A8B" w:rsidP="00E1409C">
      <w:pPr>
        <w:pStyle w:val="NormalWeb"/>
        <w:jc w:val="center"/>
        <w:rPr>
          <w:rFonts w:ascii="Garamond" w:hAnsi="Garamond"/>
          <w:bCs/>
          <w:i/>
        </w:rPr>
      </w:pPr>
      <w:r w:rsidRPr="00BC0020">
        <w:rPr>
          <w:rStyle w:val="Emphasis"/>
          <w:rFonts w:ascii="Garamond" w:hAnsi="Garamond"/>
          <w:bCs/>
          <w:i w:val="0"/>
          <w:sz w:val="36"/>
          <w:szCs w:val="36"/>
        </w:rPr>
        <w:t>The Sermon From The Candy Cane</w:t>
      </w:r>
    </w:p>
    <w:p w:rsidR="00E1409C" w:rsidRPr="00BC0020" w:rsidRDefault="00E1409C" w:rsidP="00E1409C">
      <w:pPr>
        <w:pStyle w:val="NormalWeb"/>
        <w:jc w:val="center"/>
        <w:rPr>
          <w:rFonts w:ascii="Garamond" w:hAnsi="Garamond"/>
          <w:sz w:val="22"/>
          <w:szCs w:val="22"/>
        </w:rPr>
      </w:pPr>
      <w:r w:rsidRPr="00BC0020">
        <w:rPr>
          <w:rFonts w:ascii="Garamond" w:hAnsi="Garamond"/>
          <w:sz w:val="22"/>
          <w:szCs w:val="22"/>
        </w:rPr>
        <w:t>(</w:t>
      </w:r>
      <w:r w:rsidR="005A0A8B" w:rsidRPr="00BC0020">
        <w:rPr>
          <w:rFonts w:ascii="Garamond" w:hAnsi="Garamond"/>
          <w:sz w:val="22"/>
          <w:szCs w:val="22"/>
        </w:rPr>
        <w:t xml:space="preserve">Isaiah 53:5 </w:t>
      </w:r>
      <w:r w:rsidRPr="00BC0020">
        <w:rPr>
          <w:rFonts w:ascii="Garamond" w:hAnsi="Garamond"/>
          <w:sz w:val="22"/>
          <w:szCs w:val="22"/>
        </w:rPr>
        <w:t>KJV)</w:t>
      </w:r>
    </w:p>
    <w:p w:rsidR="00561860" w:rsidRPr="00BC0020" w:rsidRDefault="005A0A8B" w:rsidP="005A0A8B">
      <w:pPr>
        <w:pStyle w:val="NormalWeb"/>
        <w:rPr>
          <w:rFonts w:ascii="Garamond" w:hAnsi="Garamond"/>
          <w:i/>
          <w:sz w:val="22"/>
          <w:szCs w:val="22"/>
        </w:rPr>
      </w:pPr>
      <w:r w:rsidRPr="00BC0020">
        <w:rPr>
          <w:rFonts w:ascii="Garamond" w:hAnsi="Garamond"/>
          <w:i/>
          <w:sz w:val="22"/>
          <w:szCs w:val="22"/>
        </w:rPr>
        <w:t xml:space="preserve">But he </w:t>
      </w:r>
      <w:r w:rsidRPr="00BC0020">
        <w:rPr>
          <w:rFonts w:ascii="Garamond" w:hAnsi="Garamond"/>
          <w:i/>
          <w:iCs/>
          <w:sz w:val="22"/>
          <w:szCs w:val="22"/>
        </w:rPr>
        <w:t xml:space="preserve">was </w:t>
      </w:r>
      <w:r w:rsidRPr="00BC0020">
        <w:rPr>
          <w:rFonts w:ascii="Garamond" w:hAnsi="Garamond"/>
          <w:i/>
          <w:sz w:val="22"/>
          <w:szCs w:val="22"/>
        </w:rPr>
        <w:t xml:space="preserve">wounded for our transgressions, </w:t>
      </w:r>
      <w:r w:rsidRPr="00BC0020">
        <w:rPr>
          <w:rFonts w:ascii="Garamond" w:hAnsi="Garamond"/>
          <w:i/>
          <w:iCs/>
          <w:sz w:val="22"/>
          <w:szCs w:val="22"/>
        </w:rPr>
        <w:t xml:space="preserve">he was </w:t>
      </w:r>
      <w:r w:rsidRPr="00BC0020">
        <w:rPr>
          <w:rFonts w:ascii="Garamond" w:hAnsi="Garamond"/>
          <w:i/>
          <w:sz w:val="22"/>
          <w:szCs w:val="22"/>
        </w:rPr>
        <w:t xml:space="preserve">bruised for our iniquities: the chastisement of our peace </w:t>
      </w:r>
      <w:r w:rsidRPr="00BC0020">
        <w:rPr>
          <w:rFonts w:ascii="Garamond" w:hAnsi="Garamond"/>
          <w:i/>
          <w:iCs/>
          <w:sz w:val="22"/>
          <w:szCs w:val="22"/>
        </w:rPr>
        <w:t xml:space="preserve">was </w:t>
      </w:r>
      <w:r w:rsidRPr="00BC0020">
        <w:rPr>
          <w:rFonts w:ascii="Garamond" w:hAnsi="Garamond"/>
          <w:i/>
          <w:sz w:val="22"/>
          <w:szCs w:val="22"/>
        </w:rPr>
        <w:t xml:space="preserve">upon him; and </w:t>
      </w:r>
      <w:r w:rsidRPr="00BC0020">
        <w:rPr>
          <w:rFonts w:ascii="Garamond" w:hAnsi="Garamond"/>
          <w:b/>
          <w:bCs/>
          <w:i/>
          <w:iCs/>
          <w:sz w:val="22"/>
          <w:szCs w:val="22"/>
        </w:rPr>
        <w:t xml:space="preserve">with his </w:t>
      </w:r>
      <w:r w:rsidRPr="00BC0020">
        <w:rPr>
          <w:rFonts w:ascii="Garamond" w:hAnsi="Garamond"/>
          <w:b/>
          <w:bCs/>
          <w:i/>
          <w:iCs/>
          <w:sz w:val="22"/>
          <w:szCs w:val="22"/>
          <w:u w:val="double"/>
        </w:rPr>
        <w:t>stripes</w:t>
      </w:r>
      <w:r w:rsidRPr="00BC0020">
        <w:rPr>
          <w:rFonts w:ascii="Garamond" w:hAnsi="Garamond"/>
          <w:b/>
          <w:bCs/>
          <w:i/>
          <w:iCs/>
          <w:sz w:val="22"/>
          <w:szCs w:val="22"/>
        </w:rPr>
        <w:t xml:space="preserve"> we are healed.</w:t>
      </w:r>
    </w:p>
    <w:p w:rsidR="004742C7" w:rsidRPr="00BC0020" w:rsidRDefault="004742C7" w:rsidP="004742C7">
      <w:pPr>
        <w:pStyle w:val="NormalWeb"/>
        <w:keepNext/>
        <w:framePr w:dropCap="drop" w:lines="3" w:wrap="around" w:vAnchor="text" w:hAnchor="text"/>
        <w:spacing w:before="0" w:beforeAutospacing="0" w:after="0" w:afterAutospacing="0" w:line="742" w:lineRule="exact"/>
        <w:textAlignment w:val="baseline"/>
        <w:rPr>
          <w:rFonts w:ascii="Garamond" w:hAnsi="Garamond"/>
          <w:position w:val="-8"/>
          <w:sz w:val="99"/>
          <w:szCs w:val="22"/>
        </w:rPr>
      </w:pPr>
      <w:r w:rsidRPr="00BC0020">
        <w:rPr>
          <w:rFonts w:ascii="Garamond" w:hAnsi="Garamond"/>
          <w:position w:val="-8"/>
          <w:sz w:val="99"/>
          <w:szCs w:val="22"/>
        </w:rPr>
        <w:t>T</w:t>
      </w:r>
    </w:p>
    <w:p w:rsidR="005A0A8B" w:rsidRPr="00BC0020" w:rsidRDefault="005A0A8B" w:rsidP="004742C7">
      <w:pPr>
        <w:pStyle w:val="NormalWeb"/>
        <w:rPr>
          <w:rFonts w:ascii="Garamond" w:hAnsi="Garamond"/>
          <w:sz w:val="22"/>
          <w:szCs w:val="22"/>
        </w:rPr>
      </w:pPr>
      <w:r w:rsidRPr="00BC0020">
        <w:rPr>
          <w:rFonts w:ascii="Garamond" w:hAnsi="Garamond"/>
          <w:sz w:val="22"/>
          <w:szCs w:val="22"/>
        </w:rPr>
        <w:t xml:space="preserve">his time of the year is the favorite of many people. We enjoy hearing the Christmas carols, and relish the thoughts of gathering our families together to celebrate the birth of Jesus Christ. </w:t>
      </w:r>
      <w:r w:rsidR="0022238B" w:rsidRPr="00BC0020">
        <w:rPr>
          <w:rFonts w:ascii="Garamond" w:hAnsi="Garamond"/>
          <w:sz w:val="22"/>
          <w:szCs w:val="22"/>
        </w:rPr>
        <w:t>And mostly a</w:t>
      </w:r>
      <w:r w:rsidRPr="00BC0020">
        <w:rPr>
          <w:rFonts w:ascii="Garamond" w:hAnsi="Garamond"/>
          <w:sz w:val="22"/>
          <w:szCs w:val="22"/>
        </w:rPr>
        <w:t>ll of</w:t>
      </w:r>
      <w:r w:rsidR="00BC0020">
        <w:rPr>
          <w:rFonts w:ascii="Garamond" w:hAnsi="Garamond"/>
          <w:sz w:val="22"/>
          <w:szCs w:val="22"/>
        </w:rPr>
        <w:t xml:space="preserve"> many of</w:t>
      </w:r>
      <w:r w:rsidRPr="00BC0020">
        <w:rPr>
          <w:rFonts w:ascii="Garamond" w:hAnsi="Garamond"/>
          <w:sz w:val="22"/>
          <w:szCs w:val="22"/>
        </w:rPr>
        <w:t xml:space="preserve"> us enjoy </w:t>
      </w:r>
      <w:r w:rsidR="00BC0020">
        <w:rPr>
          <w:rFonts w:ascii="Garamond" w:hAnsi="Garamond"/>
          <w:sz w:val="22"/>
          <w:szCs w:val="22"/>
        </w:rPr>
        <w:t>assembling</w:t>
      </w:r>
      <w:r w:rsidRPr="00BC0020">
        <w:rPr>
          <w:rFonts w:ascii="Garamond" w:hAnsi="Garamond"/>
          <w:sz w:val="22"/>
          <w:szCs w:val="22"/>
        </w:rPr>
        <w:t xml:space="preserve"> and decorating t</w:t>
      </w:r>
      <w:r w:rsidR="0022238B" w:rsidRPr="00BC0020">
        <w:rPr>
          <w:rFonts w:ascii="Garamond" w:hAnsi="Garamond"/>
          <w:sz w:val="22"/>
          <w:szCs w:val="22"/>
        </w:rPr>
        <w:t>he Christmas tree for all to observe</w:t>
      </w:r>
      <w:r w:rsidR="00BC0020">
        <w:rPr>
          <w:rFonts w:ascii="Garamond" w:hAnsi="Garamond"/>
          <w:sz w:val="22"/>
          <w:szCs w:val="22"/>
        </w:rPr>
        <w:t xml:space="preserve"> and compliment</w:t>
      </w:r>
      <w:r w:rsidRPr="00BC0020">
        <w:rPr>
          <w:rFonts w:ascii="Garamond" w:hAnsi="Garamond"/>
          <w:sz w:val="22"/>
          <w:szCs w:val="22"/>
        </w:rPr>
        <w:t xml:space="preserve">. It is also </w:t>
      </w:r>
      <w:r w:rsidR="0022238B" w:rsidRPr="00BC0020">
        <w:rPr>
          <w:rFonts w:ascii="Garamond" w:hAnsi="Garamond"/>
          <w:sz w:val="22"/>
          <w:szCs w:val="22"/>
        </w:rPr>
        <w:t>the</w:t>
      </w:r>
      <w:r w:rsidRPr="00BC0020">
        <w:rPr>
          <w:rFonts w:ascii="Garamond" w:hAnsi="Garamond"/>
          <w:sz w:val="22"/>
          <w:szCs w:val="22"/>
        </w:rPr>
        <w:t xml:space="preserve"> time</w:t>
      </w:r>
      <w:r w:rsidR="0022238B" w:rsidRPr="00BC0020">
        <w:rPr>
          <w:rFonts w:ascii="Garamond" w:hAnsi="Garamond"/>
          <w:sz w:val="22"/>
          <w:szCs w:val="22"/>
        </w:rPr>
        <w:t xml:space="preserve"> of year</w:t>
      </w:r>
      <w:r w:rsidRPr="00BC0020">
        <w:rPr>
          <w:rFonts w:ascii="Garamond" w:hAnsi="Garamond"/>
          <w:sz w:val="22"/>
          <w:szCs w:val="22"/>
        </w:rPr>
        <w:t xml:space="preserve"> when we eat more than we do at any other time of the year</w:t>
      </w:r>
      <w:r w:rsidR="00BC0020">
        <w:rPr>
          <w:rFonts w:ascii="Garamond" w:hAnsi="Garamond"/>
          <w:sz w:val="22"/>
          <w:szCs w:val="22"/>
        </w:rPr>
        <w:t>.</w:t>
      </w:r>
    </w:p>
    <w:p w:rsidR="005A0A8B" w:rsidRPr="00BC0020" w:rsidRDefault="0022238B" w:rsidP="004742C7">
      <w:pPr>
        <w:pStyle w:val="NormalWeb"/>
        <w:ind w:firstLine="720"/>
        <w:rPr>
          <w:rFonts w:ascii="Garamond" w:hAnsi="Garamond"/>
          <w:sz w:val="22"/>
          <w:szCs w:val="22"/>
        </w:rPr>
      </w:pPr>
      <w:r w:rsidRPr="00BC0020">
        <w:rPr>
          <w:rFonts w:ascii="Garamond" w:hAnsi="Garamond"/>
          <w:sz w:val="22"/>
          <w:szCs w:val="22"/>
        </w:rPr>
        <w:t xml:space="preserve">Moreover, </w:t>
      </w:r>
      <w:r w:rsidR="005A0A8B" w:rsidRPr="00BC0020">
        <w:rPr>
          <w:rFonts w:ascii="Garamond" w:hAnsi="Garamond"/>
          <w:sz w:val="22"/>
          <w:szCs w:val="22"/>
        </w:rPr>
        <w:t xml:space="preserve">I would imagine that more candy is sold at Christmas time </w:t>
      </w:r>
      <w:r w:rsidR="00BC0020">
        <w:rPr>
          <w:rFonts w:ascii="Garamond" w:hAnsi="Garamond"/>
          <w:sz w:val="22"/>
          <w:szCs w:val="22"/>
        </w:rPr>
        <w:t>t</w:t>
      </w:r>
      <w:r w:rsidR="005A0A8B" w:rsidRPr="00BC0020">
        <w:rPr>
          <w:rFonts w:ascii="Garamond" w:hAnsi="Garamond"/>
          <w:sz w:val="22"/>
          <w:szCs w:val="22"/>
        </w:rPr>
        <w:t xml:space="preserve">han any other time of the year. </w:t>
      </w:r>
      <w:r w:rsidR="00BC0020">
        <w:rPr>
          <w:rFonts w:ascii="Garamond" w:hAnsi="Garamond"/>
          <w:sz w:val="22"/>
          <w:szCs w:val="22"/>
        </w:rPr>
        <w:t>In fact,</w:t>
      </w:r>
      <w:r w:rsidR="00077D2F" w:rsidRPr="00BC0020">
        <w:rPr>
          <w:rFonts w:ascii="Garamond" w:hAnsi="Garamond"/>
          <w:sz w:val="22"/>
          <w:szCs w:val="22"/>
        </w:rPr>
        <w:t xml:space="preserve"> a</w:t>
      </w:r>
      <w:r w:rsidR="005A0A8B" w:rsidRPr="00BC0020">
        <w:rPr>
          <w:rFonts w:ascii="Garamond" w:hAnsi="Garamond"/>
          <w:sz w:val="22"/>
          <w:szCs w:val="22"/>
        </w:rPr>
        <w:t xml:space="preserve">s far back as I can remember, there is one piece of candy that is very special to me and that is the </w:t>
      </w:r>
      <w:r w:rsidRPr="00BC0020">
        <w:rPr>
          <w:rFonts w:ascii="Garamond" w:hAnsi="Garamond"/>
          <w:sz w:val="22"/>
          <w:szCs w:val="22"/>
        </w:rPr>
        <w:t xml:space="preserve">red and white </w:t>
      </w:r>
      <w:r w:rsidR="005A0A8B" w:rsidRPr="00BC0020">
        <w:rPr>
          <w:rFonts w:ascii="Garamond" w:hAnsi="Garamond"/>
          <w:sz w:val="22"/>
          <w:szCs w:val="22"/>
        </w:rPr>
        <w:t>candy cane.</w:t>
      </w:r>
      <w:r w:rsidR="00BC0020">
        <w:rPr>
          <w:rFonts w:ascii="Garamond" w:hAnsi="Garamond"/>
          <w:sz w:val="22"/>
          <w:szCs w:val="22"/>
        </w:rPr>
        <w:t xml:space="preserve"> My friend the candy c</w:t>
      </w:r>
      <w:r w:rsidR="00077D2F" w:rsidRPr="00BC0020">
        <w:rPr>
          <w:rFonts w:ascii="Garamond" w:hAnsi="Garamond"/>
          <w:sz w:val="22"/>
          <w:szCs w:val="22"/>
        </w:rPr>
        <w:t>ane has a spiritual significance. Here's what I'm trying to say:</w:t>
      </w:r>
    </w:p>
    <w:p w:rsidR="005A0A8B" w:rsidRPr="00BC0020" w:rsidRDefault="005A0A8B" w:rsidP="004742C7">
      <w:pPr>
        <w:pStyle w:val="NormalWeb"/>
        <w:jc w:val="center"/>
        <w:rPr>
          <w:rFonts w:ascii="Garamond" w:hAnsi="Garamond"/>
          <w:b/>
          <w:sz w:val="22"/>
          <w:szCs w:val="22"/>
        </w:rPr>
      </w:pPr>
      <w:r w:rsidRPr="00BC0020">
        <w:rPr>
          <w:rFonts w:ascii="Garamond" w:hAnsi="Garamond"/>
          <w:b/>
          <w:sz w:val="22"/>
          <w:szCs w:val="22"/>
        </w:rPr>
        <w:t>As I study my Bible I</w:t>
      </w:r>
      <w:r w:rsidR="00BC0020">
        <w:rPr>
          <w:rFonts w:ascii="Garamond" w:hAnsi="Garamond"/>
          <w:b/>
          <w:sz w:val="22"/>
          <w:szCs w:val="22"/>
        </w:rPr>
        <w:t>'ve</w:t>
      </w:r>
      <w:r w:rsidRPr="00BC0020">
        <w:rPr>
          <w:rFonts w:ascii="Garamond" w:hAnsi="Garamond"/>
          <w:b/>
          <w:sz w:val="22"/>
          <w:szCs w:val="22"/>
        </w:rPr>
        <w:t xml:space="preserve"> discover</w:t>
      </w:r>
      <w:r w:rsidR="00BC0020">
        <w:rPr>
          <w:rFonts w:ascii="Garamond" w:hAnsi="Garamond"/>
          <w:b/>
          <w:sz w:val="22"/>
          <w:szCs w:val="22"/>
        </w:rPr>
        <w:t>ed</w:t>
      </w:r>
      <w:r w:rsidRPr="00BC0020">
        <w:rPr>
          <w:rFonts w:ascii="Garamond" w:hAnsi="Garamond"/>
          <w:b/>
          <w:sz w:val="22"/>
          <w:szCs w:val="22"/>
        </w:rPr>
        <w:t xml:space="preserve"> th</w:t>
      </w:r>
      <w:r w:rsidR="00BC0020">
        <w:rPr>
          <w:rFonts w:ascii="Garamond" w:hAnsi="Garamond"/>
          <w:b/>
          <w:sz w:val="22"/>
          <w:szCs w:val="22"/>
        </w:rPr>
        <w:t>at</w:t>
      </w:r>
      <w:r w:rsidRPr="00BC0020">
        <w:rPr>
          <w:rFonts w:ascii="Garamond" w:hAnsi="Garamond"/>
          <w:b/>
          <w:sz w:val="22"/>
          <w:szCs w:val="22"/>
        </w:rPr>
        <w:t xml:space="preserve"> many things have a special</w:t>
      </w:r>
      <w:r w:rsidR="00077D2F" w:rsidRPr="00BC0020">
        <w:rPr>
          <w:rFonts w:ascii="Garamond" w:hAnsi="Garamond"/>
          <w:b/>
          <w:sz w:val="22"/>
          <w:szCs w:val="22"/>
        </w:rPr>
        <w:t xml:space="preserve"> spiritual</w:t>
      </w:r>
      <w:r w:rsidRPr="00BC0020">
        <w:rPr>
          <w:rFonts w:ascii="Garamond" w:hAnsi="Garamond"/>
          <w:b/>
          <w:sz w:val="22"/>
          <w:szCs w:val="22"/>
        </w:rPr>
        <w:t xml:space="preserve"> significance</w:t>
      </w:r>
      <w:r w:rsidR="004742C7" w:rsidRPr="00BC0020">
        <w:rPr>
          <w:rFonts w:ascii="Garamond" w:hAnsi="Garamond"/>
          <w:b/>
          <w:sz w:val="22"/>
          <w:szCs w:val="22"/>
        </w:rPr>
        <w:t>:</w:t>
      </w:r>
    </w:p>
    <w:p w:rsidR="00077D2F" w:rsidRPr="00BC0020" w:rsidRDefault="005A0A8B" w:rsidP="004742C7">
      <w:pPr>
        <w:pStyle w:val="NormalWeb"/>
        <w:ind w:firstLine="720"/>
        <w:rPr>
          <w:rFonts w:ascii="Garamond" w:hAnsi="Garamond"/>
          <w:sz w:val="22"/>
          <w:szCs w:val="22"/>
        </w:rPr>
      </w:pPr>
      <w:r w:rsidRPr="00BC0020">
        <w:rPr>
          <w:rFonts w:ascii="Garamond" w:hAnsi="Garamond"/>
          <w:sz w:val="22"/>
          <w:szCs w:val="22"/>
        </w:rPr>
        <w:t xml:space="preserve">For instance, there are </w:t>
      </w:r>
      <w:r w:rsidRPr="00BC0020">
        <w:rPr>
          <w:rStyle w:val="Strong"/>
          <w:rFonts w:ascii="Garamond" w:hAnsi="Garamond"/>
          <w:sz w:val="22"/>
          <w:szCs w:val="22"/>
        </w:rPr>
        <w:t>the types and shadows in the old testament of our bible</w:t>
      </w:r>
      <w:r w:rsidR="00BC0020">
        <w:rPr>
          <w:rStyle w:val="Strong"/>
          <w:rFonts w:ascii="Garamond" w:hAnsi="Garamond"/>
          <w:sz w:val="22"/>
          <w:szCs w:val="22"/>
        </w:rPr>
        <w:t xml:space="preserve"> that points to</w:t>
      </w:r>
      <w:r w:rsidRPr="00BC0020">
        <w:rPr>
          <w:rStyle w:val="Strong"/>
          <w:rFonts w:ascii="Garamond" w:hAnsi="Garamond"/>
          <w:sz w:val="22"/>
          <w:szCs w:val="22"/>
        </w:rPr>
        <w:t xml:space="preserve"> that Jesus </w:t>
      </w:r>
      <w:r w:rsidRPr="00BC0020">
        <w:rPr>
          <w:rFonts w:ascii="Garamond" w:hAnsi="Garamond"/>
          <w:sz w:val="22"/>
          <w:szCs w:val="22"/>
        </w:rPr>
        <w:t>is on his way</w:t>
      </w:r>
      <w:r w:rsidR="00077D2F" w:rsidRPr="00BC0020">
        <w:rPr>
          <w:rFonts w:ascii="Garamond" w:hAnsi="Garamond"/>
          <w:sz w:val="22"/>
          <w:szCs w:val="22"/>
        </w:rPr>
        <w:t xml:space="preserve"> to dwell with us</w:t>
      </w:r>
      <w:r w:rsidRPr="00BC0020">
        <w:rPr>
          <w:rFonts w:ascii="Garamond" w:hAnsi="Garamond"/>
          <w:sz w:val="22"/>
          <w:szCs w:val="22"/>
        </w:rPr>
        <w:t xml:space="preserve"> as Emanuel, </w:t>
      </w:r>
      <w:r w:rsidR="00077D2F" w:rsidRPr="00BC0020">
        <w:rPr>
          <w:rFonts w:ascii="Garamond" w:hAnsi="Garamond"/>
          <w:sz w:val="22"/>
          <w:szCs w:val="22"/>
        </w:rPr>
        <w:t xml:space="preserve">as </w:t>
      </w:r>
      <w:r w:rsidRPr="00BC0020">
        <w:rPr>
          <w:rFonts w:ascii="Garamond" w:hAnsi="Garamond"/>
          <w:sz w:val="22"/>
          <w:szCs w:val="22"/>
        </w:rPr>
        <w:t xml:space="preserve">Lord, </w:t>
      </w:r>
      <w:r w:rsidR="00077D2F" w:rsidRPr="00BC0020">
        <w:rPr>
          <w:rFonts w:ascii="Garamond" w:hAnsi="Garamond"/>
          <w:sz w:val="22"/>
          <w:szCs w:val="22"/>
        </w:rPr>
        <w:t xml:space="preserve">as </w:t>
      </w:r>
      <w:r w:rsidRPr="00BC0020">
        <w:rPr>
          <w:rFonts w:ascii="Garamond" w:hAnsi="Garamond"/>
          <w:sz w:val="22"/>
          <w:szCs w:val="22"/>
        </w:rPr>
        <w:t xml:space="preserve">Messiah, and </w:t>
      </w:r>
      <w:r w:rsidR="00077D2F" w:rsidRPr="00BC0020">
        <w:rPr>
          <w:rFonts w:ascii="Garamond" w:hAnsi="Garamond"/>
          <w:sz w:val="22"/>
          <w:szCs w:val="22"/>
        </w:rPr>
        <w:t xml:space="preserve">as the </w:t>
      </w:r>
      <w:r w:rsidRPr="00BC0020">
        <w:rPr>
          <w:rFonts w:ascii="Garamond" w:hAnsi="Garamond"/>
          <w:sz w:val="22"/>
          <w:szCs w:val="22"/>
        </w:rPr>
        <w:t xml:space="preserve">Mighty Savior. </w:t>
      </w:r>
      <w:r w:rsidRPr="00BC0020">
        <w:rPr>
          <w:rStyle w:val="Strong"/>
          <w:rFonts w:ascii="Garamond" w:hAnsi="Garamond"/>
          <w:sz w:val="22"/>
          <w:szCs w:val="22"/>
        </w:rPr>
        <w:t>So a Typology</w:t>
      </w:r>
      <w:r w:rsidR="00077D2F" w:rsidRPr="00BC0020">
        <w:rPr>
          <w:rStyle w:val="Strong"/>
          <w:rFonts w:ascii="Garamond" w:hAnsi="Garamond"/>
          <w:sz w:val="22"/>
          <w:szCs w:val="22"/>
        </w:rPr>
        <w:t xml:space="preserve"> of Jesus is also an interesting study—because it is a</w:t>
      </w:r>
      <w:r w:rsidRPr="00BC0020">
        <w:rPr>
          <w:rFonts w:ascii="Garamond" w:hAnsi="Garamond"/>
          <w:sz w:val="22"/>
          <w:szCs w:val="22"/>
        </w:rPr>
        <w:t xml:space="preserve"> type</w:t>
      </w:r>
      <w:r w:rsidR="00077D2F" w:rsidRPr="00BC0020">
        <w:rPr>
          <w:rFonts w:ascii="Garamond" w:hAnsi="Garamond"/>
          <w:sz w:val="22"/>
          <w:szCs w:val="22"/>
        </w:rPr>
        <w:t xml:space="preserve"> that's</w:t>
      </w:r>
      <w:r w:rsidRPr="00BC0020">
        <w:rPr>
          <w:rFonts w:ascii="Garamond" w:hAnsi="Garamond"/>
          <w:sz w:val="22"/>
          <w:szCs w:val="22"/>
        </w:rPr>
        <w:t xml:space="preserve"> pointed </w:t>
      </w:r>
      <w:r w:rsidR="00077D2F" w:rsidRPr="00BC0020">
        <w:rPr>
          <w:rFonts w:ascii="Garamond" w:hAnsi="Garamond"/>
          <w:sz w:val="22"/>
          <w:szCs w:val="22"/>
        </w:rPr>
        <w:t xml:space="preserve">to a </w:t>
      </w:r>
      <w:r w:rsidRPr="00BC0020">
        <w:rPr>
          <w:rFonts w:ascii="Garamond" w:hAnsi="Garamond"/>
          <w:sz w:val="22"/>
          <w:szCs w:val="22"/>
        </w:rPr>
        <w:t xml:space="preserve">figure of some type of Spiritual Scriptural truth. </w:t>
      </w:r>
    </w:p>
    <w:p w:rsidR="005A0A8B" w:rsidRPr="00BC0020" w:rsidRDefault="005A0A8B" w:rsidP="00077D2F">
      <w:pPr>
        <w:pStyle w:val="NormalWeb"/>
        <w:jc w:val="center"/>
        <w:rPr>
          <w:rFonts w:ascii="Garamond" w:hAnsi="Garamond"/>
          <w:b/>
          <w:sz w:val="22"/>
          <w:szCs w:val="22"/>
        </w:rPr>
      </w:pPr>
      <w:r w:rsidRPr="00BC0020">
        <w:rPr>
          <w:rFonts w:ascii="Garamond" w:hAnsi="Garamond"/>
          <w:b/>
          <w:sz w:val="22"/>
          <w:szCs w:val="22"/>
        </w:rPr>
        <w:t>The following are some of the most outstanding types of the Bible:</w:t>
      </w:r>
    </w:p>
    <w:p w:rsidR="005A0A8B" w:rsidRPr="00BC0020" w:rsidRDefault="005A0A8B" w:rsidP="004742C7">
      <w:pPr>
        <w:pStyle w:val="NormalWeb"/>
        <w:numPr>
          <w:ilvl w:val="0"/>
          <w:numId w:val="7"/>
        </w:numPr>
        <w:rPr>
          <w:rFonts w:ascii="Garamond" w:hAnsi="Garamond"/>
          <w:sz w:val="22"/>
          <w:szCs w:val="22"/>
        </w:rPr>
      </w:pPr>
      <w:r w:rsidRPr="00BC0020">
        <w:rPr>
          <w:rFonts w:ascii="Garamond" w:hAnsi="Garamond"/>
          <w:b/>
          <w:sz w:val="22"/>
          <w:szCs w:val="22"/>
        </w:rPr>
        <w:t>Passover</w:t>
      </w:r>
      <w:r w:rsidRPr="00BC0020">
        <w:rPr>
          <w:rFonts w:ascii="Garamond" w:hAnsi="Garamond"/>
          <w:sz w:val="22"/>
          <w:szCs w:val="22"/>
        </w:rPr>
        <w:t xml:space="preserve"> </w:t>
      </w:r>
      <w:r w:rsidRPr="00BC0020">
        <w:rPr>
          <w:rFonts w:ascii="Garamond" w:hAnsi="Garamond"/>
          <w:b/>
          <w:sz w:val="22"/>
          <w:szCs w:val="22"/>
        </w:rPr>
        <w:t>lamb</w:t>
      </w:r>
      <w:r w:rsidRPr="00BC0020">
        <w:rPr>
          <w:rFonts w:ascii="Garamond" w:hAnsi="Garamond"/>
          <w:sz w:val="22"/>
          <w:szCs w:val="22"/>
        </w:rPr>
        <w:t xml:space="preserve"> in Egypt is a type of Christ (1 </w:t>
      </w:r>
      <w:r w:rsidR="00077D2F" w:rsidRPr="00BC0020">
        <w:rPr>
          <w:rFonts w:ascii="Garamond" w:hAnsi="Garamond"/>
          <w:sz w:val="22"/>
          <w:szCs w:val="22"/>
        </w:rPr>
        <w:t>Corinthians</w:t>
      </w:r>
      <w:r w:rsidRPr="00BC0020">
        <w:rPr>
          <w:rFonts w:ascii="Garamond" w:hAnsi="Garamond"/>
          <w:sz w:val="22"/>
          <w:szCs w:val="22"/>
        </w:rPr>
        <w:t xml:space="preserve"> 5:7).</w:t>
      </w:r>
    </w:p>
    <w:p w:rsidR="005A0A8B" w:rsidRPr="00BC0020" w:rsidRDefault="005A0A8B" w:rsidP="004742C7">
      <w:pPr>
        <w:pStyle w:val="NormalWeb"/>
        <w:numPr>
          <w:ilvl w:val="0"/>
          <w:numId w:val="7"/>
        </w:numPr>
        <w:rPr>
          <w:rFonts w:ascii="Garamond" w:hAnsi="Garamond"/>
          <w:sz w:val="22"/>
          <w:szCs w:val="22"/>
        </w:rPr>
      </w:pPr>
      <w:r w:rsidRPr="00BC0020">
        <w:rPr>
          <w:rFonts w:ascii="Garamond" w:hAnsi="Garamond"/>
          <w:sz w:val="22"/>
          <w:szCs w:val="22"/>
        </w:rPr>
        <w:t xml:space="preserve">The </w:t>
      </w:r>
      <w:r w:rsidRPr="00BC0020">
        <w:rPr>
          <w:rFonts w:ascii="Garamond" w:hAnsi="Garamond"/>
          <w:b/>
          <w:sz w:val="22"/>
          <w:szCs w:val="22"/>
        </w:rPr>
        <w:t>brazen</w:t>
      </w:r>
      <w:r w:rsidR="00077D2F" w:rsidRPr="00BC0020">
        <w:rPr>
          <w:rFonts w:ascii="Garamond" w:hAnsi="Garamond"/>
          <w:sz w:val="22"/>
          <w:szCs w:val="22"/>
        </w:rPr>
        <w:t xml:space="preserve"> </w:t>
      </w:r>
      <w:r w:rsidR="00077D2F" w:rsidRPr="00BC0020">
        <w:rPr>
          <w:rFonts w:ascii="Garamond" w:hAnsi="Garamond"/>
          <w:b/>
          <w:sz w:val="22"/>
          <w:szCs w:val="22"/>
        </w:rPr>
        <w:t>serpent</w:t>
      </w:r>
      <w:r w:rsidR="00077D2F" w:rsidRPr="00BC0020">
        <w:rPr>
          <w:rFonts w:ascii="Garamond" w:hAnsi="Garamond"/>
          <w:sz w:val="22"/>
          <w:szCs w:val="22"/>
        </w:rPr>
        <w:t xml:space="preserve"> is a type of Christ (John</w:t>
      </w:r>
      <w:r w:rsidRPr="00BC0020">
        <w:rPr>
          <w:rFonts w:ascii="Garamond" w:hAnsi="Garamond"/>
          <w:sz w:val="22"/>
          <w:szCs w:val="22"/>
        </w:rPr>
        <w:t xml:space="preserve"> 3:14,15).</w:t>
      </w:r>
    </w:p>
    <w:p w:rsidR="005A0A8B" w:rsidRPr="00BC0020" w:rsidRDefault="005A0A8B" w:rsidP="004742C7">
      <w:pPr>
        <w:pStyle w:val="NormalWeb"/>
        <w:numPr>
          <w:ilvl w:val="0"/>
          <w:numId w:val="7"/>
        </w:numPr>
        <w:rPr>
          <w:rFonts w:ascii="Garamond" w:hAnsi="Garamond"/>
          <w:sz w:val="22"/>
          <w:szCs w:val="22"/>
        </w:rPr>
      </w:pPr>
      <w:r w:rsidRPr="00BC0020">
        <w:rPr>
          <w:rFonts w:ascii="Garamond" w:hAnsi="Garamond"/>
          <w:b/>
          <w:sz w:val="22"/>
          <w:szCs w:val="22"/>
        </w:rPr>
        <w:t>Jacob’s ladder</w:t>
      </w:r>
      <w:r w:rsidRPr="00BC0020">
        <w:rPr>
          <w:rFonts w:ascii="Garamond" w:hAnsi="Garamond"/>
          <w:sz w:val="22"/>
          <w:szCs w:val="22"/>
        </w:rPr>
        <w:t xml:space="preserve"> is a type of Christ (Gen</w:t>
      </w:r>
      <w:r w:rsidR="00077D2F" w:rsidRPr="00BC0020">
        <w:rPr>
          <w:rFonts w:ascii="Garamond" w:hAnsi="Garamond"/>
          <w:sz w:val="22"/>
          <w:szCs w:val="22"/>
        </w:rPr>
        <w:t xml:space="preserve">esis </w:t>
      </w:r>
      <w:r w:rsidRPr="00BC0020">
        <w:rPr>
          <w:rFonts w:ascii="Garamond" w:hAnsi="Garamond"/>
          <w:sz w:val="22"/>
          <w:szCs w:val="22"/>
        </w:rPr>
        <w:t xml:space="preserve">28). </w:t>
      </w:r>
      <w:r w:rsidR="00077D2F" w:rsidRPr="00BC0020">
        <w:rPr>
          <w:rFonts w:ascii="Garamond" w:hAnsi="Garamond"/>
          <w:sz w:val="22"/>
          <w:szCs w:val="22"/>
        </w:rPr>
        <w:t xml:space="preserve"> </w:t>
      </w:r>
      <w:r w:rsidRPr="00BC0020">
        <w:rPr>
          <w:rFonts w:ascii="Garamond" w:hAnsi="Garamond"/>
          <w:sz w:val="22"/>
          <w:szCs w:val="22"/>
        </w:rPr>
        <w:t>It is through Christ that God comes down to man and man goes up to God.</w:t>
      </w:r>
    </w:p>
    <w:p w:rsidR="005A0A8B" w:rsidRPr="00BC0020" w:rsidRDefault="00077D2F" w:rsidP="004742C7">
      <w:pPr>
        <w:pStyle w:val="NormalWeb"/>
        <w:numPr>
          <w:ilvl w:val="0"/>
          <w:numId w:val="7"/>
        </w:numPr>
        <w:rPr>
          <w:rFonts w:ascii="Garamond" w:hAnsi="Garamond"/>
          <w:sz w:val="22"/>
          <w:szCs w:val="22"/>
        </w:rPr>
      </w:pPr>
      <w:r w:rsidRPr="00BC0020">
        <w:rPr>
          <w:rFonts w:ascii="Garamond" w:hAnsi="Garamond"/>
          <w:sz w:val="22"/>
          <w:szCs w:val="22"/>
        </w:rPr>
        <w:t xml:space="preserve">The </w:t>
      </w:r>
      <w:r w:rsidR="005A0A8B" w:rsidRPr="00BC0020">
        <w:rPr>
          <w:rFonts w:ascii="Garamond" w:hAnsi="Garamond"/>
          <w:b/>
          <w:sz w:val="22"/>
          <w:szCs w:val="22"/>
        </w:rPr>
        <w:t>Manna</w:t>
      </w:r>
      <w:r w:rsidRPr="00BC0020">
        <w:rPr>
          <w:rFonts w:ascii="Garamond" w:hAnsi="Garamond"/>
          <w:sz w:val="22"/>
          <w:szCs w:val="22"/>
        </w:rPr>
        <w:t xml:space="preserve"> which fed from heaven to feed Israel</w:t>
      </w:r>
      <w:r w:rsidR="005A0A8B" w:rsidRPr="00BC0020">
        <w:rPr>
          <w:rFonts w:ascii="Garamond" w:hAnsi="Garamond"/>
          <w:sz w:val="22"/>
          <w:szCs w:val="22"/>
        </w:rPr>
        <w:t xml:space="preserve"> is a type of Christ (</w:t>
      </w:r>
      <w:r w:rsidRPr="00BC0020">
        <w:rPr>
          <w:rFonts w:ascii="Garamond" w:hAnsi="Garamond"/>
          <w:sz w:val="22"/>
          <w:szCs w:val="22"/>
        </w:rPr>
        <w:t>Exodus</w:t>
      </w:r>
      <w:r w:rsidR="005A0A8B" w:rsidRPr="00BC0020">
        <w:rPr>
          <w:rFonts w:ascii="Garamond" w:hAnsi="Garamond"/>
          <w:sz w:val="22"/>
          <w:szCs w:val="22"/>
        </w:rPr>
        <w:t xml:space="preserve"> 16).</w:t>
      </w:r>
    </w:p>
    <w:p w:rsidR="005A0A8B" w:rsidRPr="00BC0020" w:rsidRDefault="005A0A8B" w:rsidP="004742C7">
      <w:pPr>
        <w:pStyle w:val="NormalWeb"/>
        <w:numPr>
          <w:ilvl w:val="0"/>
          <w:numId w:val="7"/>
        </w:numPr>
        <w:rPr>
          <w:rFonts w:ascii="Garamond" w:hAnsi="Garamond"/>
          <w:sz w:val="22"/>
          <w:szCs w:val="22"/>
        </w:rPr>
      </w:pPr>
      <w:r w:rsidRPr="00BC0020">
        <w:rPr>
          <w:rFonts w:ascii="Garamond" w:hAnsi="Garamond"/>
          <w:b/>
          <w:sz w:val="22"/>
          <w:szCs w:val="22"/>
        </w:rPr>
        <w:t>Jonah</w:t>
      </w:r>
      <w:r w:rsidRPr="00BC0020">
        <w:rPr>
          <w:rFonts w:ascii="Garamond" w:hAnsi="Garamond"/>
          <w:sz w:val="22"/>
          <w:szCs w:val="22"/>
        </w:rPr>
        <w:t xml:space="preserve"> is a type of Christ (Matt</w:t>
      </w:r>
      <w:r w:rsidR="00077D2F" w:rsidRPr="00BC0020">
        <w:rPr>
          <w:rFonts w:ascii="Garamond" w:hAnsi="Garamond"/>
          <w:sz w:val="22"/>
          <w:szCs w:val="22"/>
        </w:rPr>
        <w:t>hew</w:t>
      </w:r>
      <w:r w:rsidRPr="00BC0020">
        <w:rPr>
          <w:rFonts w:ascii="Garamond" w:hAnsi="Garamond"/>
          <w:sz w:val="22"/>
          <w:szCs w:val="22"/>
        </w:rPr>
        <w:t xml:space="preserve"> 12:40 ).</w:t>
      </w:r>
    </w:p>
    <w:p w:rsidR="005A0A8B" w:rsidRPr="00BC0020" w:rsidRDefault="00077D2F" w:rsidP="004742C7">
      <w:pPr>
        <w:pStyle w:val="NormalWeb"/>
        <w:ind w:firstLine="720"/>
        <w:rPr>
          <w:rFonts w:ascii="Garamond" w:hAnsi="Garamond"/>
          <w:sz w:val="22"/>
          <w:szCs w:val="22"/>
        </w:rPr>
      </w:pPr>
      <w:r w:rsidRPr="00BC0020">
        <w:rPr>
          <w:rFonts w:ascii="Garamond" w:hAnsi="Garamond"/>
          <w:sz w:val="22"/>
          <w:szCs w:val="22"/>
        </w:rPr>
        <w:t xml:space="preserve">So, </w:t>
      </w:r>
      <w:r w:rsidR="005A0A8B" w:rsidRPr="00BC0020">
        <w:rPr>
          <w:rFonts w:ascii="Garamond" w:hAnsi="Garamond"/>
          <w:sz w:val="22"/>
          <w:szCs w:val="22"/>
        </w:rPr>
        <w:t>we could go</w:t>
      </w:r>
      <w:r w:rsidR="004742C7" w:rsidRPr="00BC0020">
        <w:rPr>
          <w:rFonts w:ascii="Garamond" w:hAnsi="Garamond"/>
          <w:sz w:val="22"/>
          <w:szCs w:val="22"/>
        </w:rPr>
        <w:t xml:space="preserve"> on and on</w:t>
      </w:r>
      <w:r w:rsidR="005A0A8B" w:rsidRPr="00BC0020">
        <w:rPr>
          <w:rFonts w:ascii="Garamond" w:hAnsi="Garamond"/>
          <w:sz w:val="22"/>
          <w:szCs w:val="22"/>
        </w:rPr>
        <w:t xml:space="preserve"> showing</w:t>
      </w:r>
      <w:r w:rsidR="004742C7" w:rsidRPr="00BC0020">
        <w:rPr>
          <w:rFonts w:ascii="Garamond" w:hAnsi="Garamond"/>
          <w:sz w:val="22"/>
          <w:szCs w:val="22"/>
        </w:rPr>
        <w:t xml:space="preserve"> all</w:t>
      </w:r>
      <w:r w:rsidR="005A0A8B" w:rsidRPr="00BC0020">
        <w:rPr>
          <w:rFonts w:ascii="Garamond" w:hAnsi="Garamond"/>
          <w:sz w:val="22"/>
          <w:szCs w:val="22"/>
        </w:rPr>
        <w:t xml:space="preserve"> these </w:t>
      </w:r>
      <w:r w:rsidR="005A0A8B" w:rsidRPr="00BC0020">
        <w:rPr>
          <w:rFonts w:ascii="Garamond" w:hAnsi="Garamond"/>
          <w:b/>
          <w:bCs/>
          <w:i/>
          <w:iCs/>
          <w:sz w:val="22"/>
          <w:szCs w:val="22"/>
        </w:rPr>
        <w:t xml:space="preserve">shadows </w:t>
      </w:r>
      <w:r w:rsidR="005A0A8B" w:rsidRPr="00BC0020">
        <w:rPr>
          <w:rFonts w:ascii="Garamond" w:hAnsi="Garamond"/>
          <w:sz w:val="22"/>
          <w:szCs w:val="22"/>
        </w:rPr>
        <w:t>which picture the</w:t>
      </w:r>
      <w:r w:rsidR="005A0A8B" w:rsidRPr="00BC0020">
        <w:rPr>
          <w:rFonts w:ascii="Garamond" w:hAnsi="Garamond"/>
          <w:b/>
          <w:bCs/>
          <w:i/>
          <w:iCs/>
          <w:sz w:val="22"/>
          <w:szCs w:val="22"/>
        </w:rPr>
        <w:t xml:space="preserve"> substance,</w:t>
      </w:r>
      <w:r w:rsidR="005A0A8B" w:rsidRPr="00BC0020">
        <w:rPr>
          <w:rFonts w:ascii="Garamond" w:hAnsi="Garamond"/>
          <w:sz w:val="22"/>
          <w:szCs w:val="22"/>
        </w:rPr>
        <w:t xml:space="preserve"> the Lord Jesus Christ. The Lord Jesus is the anti-type of all the types.</w:t>
      </w:r>
      <w:r w:rsidR="004742C7" w:rsidRPr="00BC0020">
        <w:rPr>
          <w:rFonts w:ascii="Garamond" w:hAnsi="Garamond"/>
          <w:sz w:val="22"/>
          <w:szCs w:val="22"/>
        </w:rPr>
        <w:t xml:space="preserve"> </w:t>
      </w:r>
      <w:r w:rsidR="005A0A8B" w:rsidRPr="00BC0020">
        <w:rPr>
          <w:rFonts w:ascii="Garamond" w:hAnsi="Garamond"/>
          <w:sz w:val="22"/>
          <w:szCs w:val="22"/>
        </w:rPr>
        <w:t>I feel that the Lord today would have me to take the simple candy cane and make some spiritual comparisons that will be a blessing to you.</w:t>
      </w:r>
      <w:r w:rsidR="004742C7" w:rsidRPr="00BC0020">
        <w:rPr>
          <w:rFonts w:ascii="Garamond" w:hAnsi="Garamond"/>
          <w:sz w:val="22"/>
          <w:szCs w:val="22"/>
        </w:rPr>
        <w:t xml:space="preserve"> And one</w:t>
      </w:r>
      <w:r w:rsidR="005A0A8B" w:rsidRPr="00BC0020">
        <w:rPr>
          <w:rFonts w:ascii="Garamond" w:hAnsi="Garamond"/>
          <w:sz w:val="22"/>
          <w:szCs w:val="22"/>
        </w:rPr>
        <w:t xml:space="preserve"> of the best ways to witness is throug</w:t>
      </w:r>
      <w:r w:rsidR="004742C7" w:rsidRPr="00BC0020">
        <w:rPr>
          <w:rFonts w:ascii="Garamond" w:hAnsi="Garamond"/>
          <w:sz w:val="22"/>
          <w:szCs w:val="22"/>
        </w:rPr>
        <w:t>h the simple little candy cane—because w</w:t>
      </w:r>
      <w:r w:rsidR="005A0A8B" w:rsidRPr="00BC0020">
        <w:rPr>
          <w:rFonts w:ascii="Garamond" w:hAnsi="Garamond"/>
          <w:sz w:val="22"/>
          <w:szCs w:val="22"/>
        </w:rPr>
        <w:t>ith it we can illustrate the message of the Gospel and use it as an object lesson of what we are trying to get across.</w:t>
      </w:r>
    </w:p>
    <w:p w:rsidR="005A0A8B" w:rsidRPr="00BC0020" w:rsidRDefault="004742C7" w:rsidP="004742C7">
      <w:pPr>
        <w:pStyle w:val="NormalWeb"/>
        <w:ind w:firstLine="720"/>
        <w:rPr>
          <w:rFonts w:ascii="Garamond" w:hAnsi="Garamond"/>
          <w:sz w:val="22"/>
          <w:szCs w:val="22"/>
        </w:rPr>
      </w:pPr>
      <w:r w:rsidRPr="00BC0020">
        <w:rPr>
          <w:rFonts w:ascii="Garamond" w:hAnsi="Garamond"/>
          <w:sz w:val="22"/>
          <w:szCs w:val="22"/>
        </w:rPr>
        <w:t>In times pasted</w:t>
      </w:r>
      <w:r w:rsidR="005A0A8B" w:rsidRPr="00BC0020">
        <w:rPr>
          <w:rFonts w:ascii="Garamond" w:hAnsi="Garamond"/>
          <w:sz w:val="22"/>
          <w:szCs w:val="22"/>
        </w:rPr>
        <w:t xml:space="preserve"> Jesus used object lessons as he taught the people. One instance was when he was trying to instruct people about the needlessness and the senselessness of worry. There Christ referred to the </w:t>
      </w:r>
      <w:r w:rsidR="005A0A8B" w:rsidRPr="00BC0020">
        <w:rPr>
          <w:rFonts w:ascii="Garamond" w:hAnsi="Garamond"/>
          <w:b/>
          <w:bCs/>
          <w:i/>
          <w:iCs/>
          <w:sz w:val="22"/>
          <w:szCs w:val="22"/>
        </w:rPr>
        <w:t xml:space="preserve">birds </w:t>
      </w:r>
      <w:r w:rsidR="005A0A8B" w:rsidRPr="00BC0020">
        <w:rPr>
          <w:rFonts w:ascii="Garamond" w:hAnsi="Garamond"/>
          <w:sz w:val="22"/>
          <w:szCs w:val="22"/>
        </w:rPr>
        <w:t>, probably pointed to one perched on a limb. Jesus reminded the disciples that the little bird does not harvest crops nor store food in barns, and yet God feeds them.</w:t>
      </w:r>
    </w:p>
    <w:p w:rsidR="005A0A8B" w:rsidRPr="00BC0020" w:rsidRDefault="005A0A8B" w:rsidP="0090084D">
      <w:pPr>
        <w:pStyle w:val="NormalWeb"/>
        <w:ind w:firstLine="720"/>
        <w:rPr>
          <w:rFonts w:ascii="Garamond" w:hAnsi="Garamond"/>
          <w:sz w:val="22"/>
          <w:szCs w:val="22"/>
        </w:rPr>
      </w:pPr>
      <w:r w:rsidRPr="00BC0020">
        <w:rPr>
          <w:rFonts w:ascii="Garamond" w:hAnsi="Garamond"/>
          <w:sz w:val="22"/>
          <w:szCs w:val="22"/>
        </w:rPr>
        <w:t>Today I am going to use the candy cane to teach some spiritual lessons about Christ and the incarnation that we need to know.</w:t>
      </w:r>
      <w:r w:rsidR="0090084D" w:rsidRPr="00BC0020">
        <w:rPr>
          <w:rFonts w:ascii="Garamond" w:hAnsi="Garamond"/>
          <w:sz w:val="22"/>
          <w:szCs w:val="22"/>
        </w:rPr>
        <w:t xml:space="preserve"> </w:t>
      </w:r>
      <w:r w:rsidR="00BC0020">
        <w:rPr>
          <w:rFonts w:ascii="Garamond" w:hAnsi="Garamond"/>
          <w:sz w:val="22"/>
          <w:szCs w:val="22"/>
        </w:rPr>
        <w:t>Now b</w:t>
      </w:r>
      <w:r w:rsidR="0090084D" w:rsidRPr="00BC0020">
        <w:rPr>
          <w:rFonts w:ascii="Garamond" w:hAnsi="Garamond"/>
          <w:sz w:val="22"/>
          <w:szCs w:val="22"/>
        </w:rPr>
        <w:t>efore we get started one must ask—where did the Candy Cane come from or moreover who invented the Candy Cane and WHY?</w:t>
      </w:r>
    </w:p>
    <w:sectPr w:rsidR="005A0A8B" w:rsidRPr="00BC0020"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54" w:rsidRDefault="00E11054" w:rsidP="00561860">
      <w:pPr>
        <w:spacing w:after="0"/>
      </w:pPr>
      <w:r>
        <w:separator/>
      </w:r>
    </w:p>
  </w:endnote>
  <w:endnote w:type="continuationSeparator" w:id="1">
    <w:p w:rsidR="00E11054" w:rsidRDefault="00E11054" w:rsidP="005618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7081"/>
      <w:docPartObj>
        <w:docPartGallery w:val="Page Numbers (Bottom of Page)"/>
        <w:docPartUnique/>
      </w:docPartObj>
    </w:sdtPr>
    <w:sdtContent>
      <w:p w:rsidR="00984755" w:rsidRDefault="00984755">
        <w:pPr>
          <w:pStyle w:val="Footer"/>
          <w:jc w:val="right"/>
        </w:pPr>
        <w:r>
          <w:t xml:space="preserve">Page | </w:t>
        </w:r>
        <w:fldSimple w:instr=" PAGE   \* MERGEFORMAT ">
          <w:r w:rsidR="001078AD">
            <w:rPr>
              <w:noProof/>
            </w:rPr>
            <w:t>3</w:t>
          </w:r>
        </w:fldSimple>
        <w:r>
          <w:t xml:space="preserve"> </w:t>
        </w:r>
      </w:p>
    </w:sdtContent>
  </w:sdt>
  <w:p w:rsidR="00561860" w:rsidRDefault="00561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7082"/>
      <w:docPartObj>
        <w:docPartGallery w:val="Page Numbers (Bottom of Page)"/>
        <w:docPartUnique/>
      </w:docPartObj>
    </w:sdtPr>
    <w:sdtEndPr>
      <w:rPr>
        <w:color w:val="7F7F7F" w:themeColor="background1" w:themeShade="7F"/>
        <w:spacing w:val="60"/>
      </w:rPr>
    </w:sdtEndPr>
    <w:sdtContent>
      <w:p w:rsidR="00984755" w:rsidRDefault="00784478">
        <w:pPr>
          <w:pStyle w:val="Footer"/>
          <w:pBdr>
            <w:top w:val="single" w:sz="4" w:space="1" w:color="D9D9D9" w:themeColor="background1" w:themeShade="D9"/>
          </w:pBdr>
          <w:jc w:val="right"/>
        </w:pPr>
        <w:fldSimple w:instr=" PAGE   \* MERGEFORMAT ">
          <w:r w:rsidR="001078AD">
            <w:rPr>
              <w:noProof/>
            </w:rPr>
            <w:t>1</w:t>
          </w:r>
        </w:fldSimple>
        <w:r w:rsidR="00984755">
          <w:t xml:space="preserve"> | </w:t>
        </w:r>
        <w:r w:rsidR="00984755">
          <w:rPr>
            <w:color w:val="7F7F7F" w:themeColor="background1" w:themeShade="7F"/>
            <w:spacing w:val="60"/>
          </w:rPr>
          <w:t>Page</w:t>
        </w:r>
      </w:p>
    </w:sdtContent>
  </w:sdt>
  <w:p w:rsidR="00984755" w:rsidRDefault="00984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54" w:rsidRDefault="00E11054" w:rsidP="00561860">
      <w:pPr>
        <w:spacing w:after="0"/>
      </w:pPr>
      <w:r>
        <w:separator/>
      </w:r>
    </w:p>
  </w:footnote>
  <w:footnote w:type="continuationSeparator" w:id="1">
    <w:p w:rsidR="00E11054" w:rsidRDefault="00E11054" w:rsidP="005618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0" w:rsidRDefault="00784478">
    <w:pPr>
      <w:pStyle w:val="Header"/>
      <w:jc w:val="center"/>
      <w:rPr>
        <w:color w:val="365F91" w:themeColor="accent1" w:themeShade="BF"/>
      </w:rPr>
    </w:pPr>
    <w:r>
      <w:rPr>
        <w:noProof/>
        <w:color w:val="365F91" w:themeColor="accent1" w:themeShade="BF"/>
        <w:lang w:eastAsia="zh-TW"/>
      </w:rPr>
      <w:pict>
        <v:group id="_x0000_s2049" style="position:absolute;left:0;text-align:left;margin-left:1296.1pt;margin-top:0;width:89.4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561860" w:rsidRDefault="0056186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B3C5B5D7156F4B0FACE3BBB2287E09D4"/>
        </w:placeholder>
        <w:dataBinding w:prefixMappings="xmlns:ns0='http://schemas.openxmlformats.org/package/2006/metadata/core-properties' xmlns:ns1='http://purl.org/dc/elements/1.1/'" w:xpath="/ns0:coreProperties[1]/ns1:title[1]" w:storeItemID="{6C3C8BC8-F283-45AE-878A-BAB7291924A1}"/>
        <w:text/>
      </w:sdtPr>
      <w:sdtContent>
        <w:r w:rsidR="00561860">
          <w:rPr>
            <w:color w:val="365F91" w:themeColor="accent1" w:themeShade="BF"/>
          </w:rPr>
          <w:t>The Sermon From The Candy Cane</w:t>
        </w:r>
      </w:sdtContent>
    </w:sdt>
  </w:p>
  <w:p w:rsidR="00561860" w:rsidRDefault="005618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0" w:rsidRDefault="00784478">
    <w:pPr>
      <w:pStyle w:val="Header"/>
      <w:jc w:val="center"/>
      <w:rPr>
        <w:color w:val="365F91" w:themeColor="accent1" w:themeShade="BF"/>
      </w:rPr>
    </w:pPr>
    <w:r>
      <w:rPr>
        <w:noProof/>
        <w:color w:val="365F91" w:themeColor="accent1" w:themeShade="BF"/>
        <w:lang w:eastAsia="zh-TW"/>
      </w:rPr>
      <w:pict>
        <v:group id="_x0000_s2055" style="position:absolute;left:0;text-align:left;margin-left:1366.7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561860" w:rsidRDefault="0056186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953158"/>
        <w:dataBinding w:prefixMappings="xmlns:ns0='http://schemas.openxmlformats.org/package/2006/metadata/core-properties' xmlns:ns1='http://purl.org/dc/elements/1.1/'" w:xpath="/ns0:coreProperties[1]/ns1:title[1]" w:storeItemID="{6C3C8BC8-F283-45AE-878A-BAB7291924A1}"/>
        <w:text/>
      </w:sdtPr>
      <w:sdtContent>
        <w:r w:rsidR="00561860">
          <w:rPr>
            <w:color w:val="365F91" w:themeColor="accent1" w:themeShade="BF"/>
          </w:rPr>
          <w:t>The Sermon From The Candy Cane</w:t>
        </w:r>
      </w:sdtContent>
    </w:sdt>
  </w:p>
  <w:p w:rsidR="00561860" w:rsidRDefault="005618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37D"/>
    <w:multiLevelType w:val="hybridMultilevel"/>
    <w:tmpl w:val="1E8C5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35180"/>
    <w:multiLevelType w:val="hybridMultilevel"/>
    <w:tmpl w:val="98E410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1F70FEA"/>
    <w:multiLevelType w:val="hybridMultilevel"/>
    <w:tmpl w:val="8AD0B7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E0E65"/>
    <w:multiLevelType w:val="hybridMultilevel"/>
    <w:tmpl w:val="0AB89BC2"/>
    <w:lvl w:ilvl="0" w:tplc="F2AC65A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177030"/>
    <w:multiLevelType w:val="hybridMultilevel"/>
    <w:tmpl w:val="48A4508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A6D005F"/>
    <w:multiLevelType w:val="hybridMultilevel"/>
    <w:tmpl w:val="F2181E14"/>
    <w:lvl w:ilvl="0" w:tplc="4940AED6">
      <w:start w:val="1"/>
      <w:numFmt w:val="lowerLetter"/>
      <w:lvlText w:val="%1."/>
      <w:lvlJc w:val="left"/>
      <w:pPr>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11266"/>
    <o:shapelayout v:ext="edit">
      <o:idmap v:ext="edit" data="2"/>
      <o:rules v:ext="edit">
        <o:r id="V:Rule3" type="connector" idref="#_x0000_s2050"/>
        <o:r id="V:Rule4" type="connector" idref="#_x0000_s2056"/>
      </o:rules>
    </o:shapelayout>
  </w:hdrShapeDefaults>
  <w:footnotePr>
    <w:footnote w:id="0"/>
    <w:footnote w:id="1"/>
  </w:footnotePr>
  <w:endnotePr>
    <w:endnote w:id="0"/>
    <w:endnote w:id="1"/>
  </w:endnotePr>
  <w:compat/>
  <w:rsids>
    <w:rsidRoot w:val="005A0A8B"/>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77D2F"/>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078AD"/>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378"/>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6EE9"/>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38B"/>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1C81"/>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547E"/>
    <w:rsid w:val="002954B5"/>
    <w:rsid w:val="00295BAB"/>
    <w:rsid w:val="00296357"/>
    <w:rsid w:val="00296EE4"/>
    <w:rsid w:val="002975D5"/>
    <w:rsid w:val="00297E1F"/>
    <w:rsid w:val="00297F5F"/>
    <w:rsid w:val="002A2156"/>
    <w:rsid w:val="002A2B57"/>
    <w:rsid w:val="002A3A85"/>
    <w:rsid w:val="002A4612"/>
    <w:rsid w:val="002A5FB4"/>
    <w:rsid w:val="002A7C5E"/>
    <w:rsid w:val="002B1561"/>
    <w:rsid w:val="002B19E8"/>
    <w:rsid w:val="002B229A"/>
    <w:rsid w:val="002B2BEC"/>
    <w:rsid w:val="002B2F3D"/>
    <w:rsid w:val="002B32D4"/>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81B"/>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208"/>
    <w:rsid w:val="00357410"/>
    <w:rsid w:val="003575A2"/>
    <w:rsid w:val="003604ED"/>
    <w:rsid w:val="00360716"/>
    <w:rsid w:val="00360F55"/>
    <w:rsid w:val="00362461"/>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502"/>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0128"/>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5349"/>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2C7"/>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186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A0A8B"/>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899"/>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4A2"/>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478"/>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037"/>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86C"/>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5BC"/>
    <w:rsid w:val="00850E01"/>
    <w:rsid w:val="00851772"/>
    <w:rsid w:val="00851DDB"/>
    <w:rsid w:val="00854949"/>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3CAA"/>
    <w:rsid w:val="008C5C12"/>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4D"/>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4755"/>
    <w:rsid w:val="0098516A"/>
    <w:rsid w:val="00985608"/>
    <w:rsid w:val="00986D62"/>
    <w:rsid w:val="0098743F"/>
    <w:rsid w:val="00987741"/>
    <w:rsid w:val="00994326"/>
    <w:rsid w:val="00995287"/>
    <w:rsid w:val="00995C89"/>
    <w:rsid w:val="009976C9"/>
    <w:rsid w:val="009A1328"/>
    <w:rsid w:val="009A6153"/>
    <w:rsid w:val="009A7487"/>
    <w:rsid w:val="009A74E4"/>
    <w:rsid w:val="009A7930"/>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3139"/>
    <w:rsid w:val="009E363C"/>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353"/>
    <w:rsid w:val="00A225CD"/>
    <w:rsid w:val="00A236DC"/>
    <w:rsid w:val="00A23B88"/>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33F"/>
    <w:rsid w:val="00B51CED"/>
    <w:rsid w:val="00B52F35"/>
    <w:rsid w:val="00B53246"/>
    <w:rsid w:val="00B53436"/>
    <w:rsid w:val="00B53F0B"/>
    <w:rsid w:val="00B5484F"/>
    <w:rsid w:val="00B549EC"/>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020"/>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5F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549"/>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1054"/>
    <w:rsid w:val="00E12F43"/>
    <w:rsid w:val="00E1347F"/>
    <w:rsid w:val="00E13F0C"/>
    <w:rsid w:val="00E1409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1B72"/>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1953"/>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67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0A8B"/>
    <w:pPr>
      <w:spacing w:before="100" w:beforeAutospacing="1" w:afterAutospacing="1"/>
      <w:ind w:left="0" w:right="0"/>
    </w:pPr>
  </w:style>
  <w:style w:type="character" w:styleId="Emphasis">
    <w:name w:val="Emphasis"/>
    <w:basedOn w:val="DefaultParagraphFont"/>
    <w:uiPriority w:val="20"/>
    <w:qFormat/>
    <w:rsid w:val="005A0A8B"/>
    <w:rPr>
      <w:i/>
      <w:iCs/>
    </w:rPr>
  </w:style>
  <w:style w:type="character" w:styleId="Strong">
    <w:name w:val="Strong"/>
    <w:basedOn w:val="DefaultParagraphFont"/>
    <w:uiPriority w:val="22"/>
    <w:qFormat/>
    <w:rsid w:val="005A0A8B"/>
    <w:rPr>
      <w:b/>
      <w:bCs/>
    </w:rPr>
  </w:style>
  <w:style w:type="character" w:styleId="Hyperlink">
    <w:name w:val="Hyperlink"/>
    <w:basedOn w:val="DefaultParagraphFont"/>
    <w:uiPriority w:val="99"/>
    <w:unhideWhenUsed/>
    <w:rsid w:val="005A0A8B"/>
    <w:rPr>
      <w:color w:val="0000FF"/>
      <w:u w:val="single"/>
    </w:rPr>
  </w:style>
  <w:style w:type="paragraph" w:styleId="BalloonText">
    <w:name w:val="Balloon Text"/>
    <w:basedOn w:val="Normal"/>
    <w:link w:val="BalloonTextChar"/>
    <w:rsid w:val="005A0A8B"/>
    <w:pPr>
      <w:spacing w:after="0"/>
    </w:pPr>
    <w:rPr>
      <w:rFonts w:ascii="Tahoma" w:hAnsi="Tahoma" w:cs="Tahoma"/>
      <w:sz w:val="16"/>
      <w:szCs w:val="16"/>
    </w:rPr>
  </w:style>
  <w:style w:type="character" w:customStyle="1" w:styleId="BalloonTextChar">
    <w:name w:val="Balloon Text Char"/>
    <w:basedOn w:val="DefaultParagraphFont"/>
    <w:link w:val="BalloonText"/>
    <w:rsid w:val="005A0A8B"/>
    <w:rPr>
      <w:rFonts w:ascii="Tahoma" w:hAnsi="Tahoma" w:cs="Tahoma"/>
      <w:sz w:val="16"/>
      <w:szCs w:val="16"/>
    </w:rPr>
  </w:style>
  <w:style w:type="paragraph" w:styleId="Header">
    <w:name w:val="header"/>
    <w:basedOn w:val="Normal"/>
    <w:link w:val="HeaderChar"/>
    <w:uiPriority w:val="99"/>
    <w:rsid w:val="00561860"/>
    <w:pPr>
      <w:tabs>
        <w:tab w:val="center" w:pos="4680"/>
        <w:tab w:val="right" w:pos="9360"/>
      </w:tabs>
      <w:spacing w:after="0"/>
    </w:pPr>
  </w:style>
  <w:style w:type="character" w:customStyle="1" w:styleId="HeaderChar">
    <w:name w:val="Header Char"/>
    <w:basedOn w:val="DefaultParagraphFont"/>
    <w:link w:val="Header"/>
    <w:uiPriority w:val="99"/>
    <w:rsid w:val="00561860"/>
    <w:rPr>
      <w:sz w:val="24"/>
      <w:szCs w:val="24"/>
    </w:rPr>
  </w:style>
  <w:style w:type="paragraph" w:styleId="Footer">
    <w:name w:val="footer"/>
    <w:basedOn w:val="Normal"/>
    <w:link w:val="FooterChar"/>
    <w:uiPriority w:val="99"/>
    <w:rsid w:val="00561860"/>
    <w:pPr>
      <w:tabs>
        <w:tab w:val="center" w:pos="4680"/>
        <w:tab w:val="right" w:pos="9360"/>
      </w:tabs>
      <w:spacing w:after="0"/>
    </w:pPr>
  </w:style>
  <w:style w:type="character" w:customStyle="1" w:styleId="FooterChar">
    <w:name w:val="Footer Char"/>
    <w:basedOn w:val="DefaultParagraphFont"/>
    <w:link w:val="Footer"/>
    <w:uiPriority w:val="99"/>
    <w:rsid w:val="00561860"/>
    <w:rPr>
      <w:sz w:val="24"/>
      <w:szCs w:val="24"/>
    </w:rPr>
  </w:style>
  <w:style w:type="paragraph" w:styleId="ListParagraph">
    <w:name w:val="List Paragraph"/>
    <w:basedOn w:val="Normal"/>
    <w:uiPriority w:val="34"/>
    <w:qFormat/>
    <w:rsid w:val="00CA15F5"/>
    <w:pPr>
      <w:spacing w:after="200" w:line="276" w:lineRule="auto"/>
      <w:ind w:right="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C5B5D7156F4B0FACE3BBB2287E09D4"/>
        <w:category>
          <w:name w:val="General"/>
          <w:gallery w:val="placeholder"/>
        </w:category>
        <w:types>
          <w:type w:val="bbPlcHdr"/>
        </w:types>
        <w:behaviors>
          <w:behavior w:val="content"/>
        </w:behaviors>
        <w:guid w:val="{9704D1E6-76E4-4305-BB8B-3BAAB00A64E3}"/>
      </w:docPartPr>
      <w:docPartBody>
        <w:p w:rsidR="00C82ED5" w:rsidRDefault="00DC6423" w:rsidP="00DC6423">
          <w:pPr>
            <w:pStyle w:val="B3C5B5D7156F4B0FACE3BBB2287E09D4"/>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6423"/>
    <w:rsid w:val="00233AD8"/>
    <w:rsid w:val="00356CEC"/>
    <w:rsid w:val="007F6A2E"/>
    <w:rsid w:val="00C82ED5"/>
    <w:rsid w:val="00DC6423"/>
    <w:rsid w:val="00E06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5B5D7156F4B0FACE3BBB2287E09D4">
    <w:name w:val="B3C5B5D7156F4B0FACE3BBB2287E09D4"/>
    <w:rsid w:val="00DC6423"/>
  </w:style>
  <w:style w:type="paragraph" w:customStyle="1" w:styleId="6CF7B175203F415B9AB4ED5AB02D2BF6">
    <w:name w:val="6CF7B175203F415B9AB4ED5AB02D2BF6"/>
    <w:rsid w:val="00DC6423"/>
  </w:style>
  <w:style w:type="paragraph" w:customStyle="1" w:styleId="9660BB20758B42BAA2FAF3426EB81873">
    <w:name w:val="9660BB20758B42BAA2FAF3426EB81873"/>
    <w:rsid w:val="00DC6423"/>
  </w:style>
  <w:style w:type="paragraph" w:customStyle="1" w:styleId="6C2BBEFE46164D1FB2F139057D21D8FD">
    <w:name w:val="6C2BBEFE46164D1FB2F139057D21D8FD"/>
    <w:rsid w:val="00DC64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46E50-AC1A-4E92-A4D2-DFE86C92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Sermon From The Candy Cane</vt:lpstr>
    </vt:vector>
  </TitlesOfParts>
  <Company>Toshiba</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Sermon From The Candy Cane</dc:title>
  <dc:creator>Dr. Richie Bell, Jr</dc:creator>
  <cp:lastModifiedBy>Windows User</cp:lastModifiedBy>
  <cp:revision>2</cp:revision>
  <dcterms:created xsi:type="dcterms:W3CDTF">2018-09-28T00:58:00Z</dcterms:created>
  <dcterms:modified xsi:type="dcterms:W3CDTF">2018-09-28T00:58:00Z</dcterms:modified>
</cp:coreProperties>
</file>