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60A02" w:rsidRPr="00EE58B0" w:rsidRDefault="003F2746" w:rsidP="003F2746">
      <w:pPr>
        <w:jc w:val="center"/>
        <w:rPr>
          <w:b/>
          <w:sz w:val="36"/>
          <w:szCs w:val="36"/>
        </w:rPr>
      </w:pPr>
      <w:r w:rsidRPr="00EE58B0">
        <w:rPr>
          <w:b/>
          <w:sz w:val="36"/>
          <w:szCs w:val="36"/>
        </w:rPr>
        <w:t>Thank God For The Word</w:t>
      </w:r>
    </w:p>
    <w:p w:rsidR="003F2746" w:rsidRPr="00EE58B0" w:rsidRDefault="003F2746" w:rsidP="003F2746">
      <w:pPr>
        <w:jc w:val="center"/>
      </w:pPr>
      <w:r w:rsidRPr="00EE58B0">
        <w:t>(John 1:1 KJV)</w:t>
      </w:r>
    </w:p>
    <w:p w:rsidR="003F2746" w:rsidRPr="00EE58B0" w:rsidRDefault="003F2746" w:rsidP="00E44AA0">
      <w:pPr>
        <w:spacing w:after="0" w:line="240" w:lineRule="auto"/>
        <w:jc w:val="center"/>
        <w:rPr>
          <w:rFonts w:eastAsia="Times New Roman" w:cs="Times New Roman"/>
          <w:i/>
        </w:rPr>
      </w:pPr>
      <w:r w:rsidRPr="00EE58B0">
        <w:rPr>
          <w:rFonts w:eastAsia="Times New Roman" w:cs="Times New Roman"/>
          <w:i/>
        </w:rPr>
        <w:t>In the beginning was the Word, and the Word was with God, and the Word was God.</w:t>
      </w:r>
    </w:p>
    <w:p w:rsidR="00E44AA0" w:rsidRPr="00EE58B0" w:rsidRDefault="00E44AA0" w:rsidP="00E44AA0">
      <w:pPr>
        <w:keepNext/>
        <w:framePr w:dropCap="drop" w:lines="3" w:wrap="around" w:vAnchor="text" w:hAnchor="text"/>
        <w:spacing w:before="280" w:after="0" w:line="742" w:lineRule="exact"/>
        <w:textAlignment w:val="baseline"/>
        <w:rPr>
          <w:rFonts w:eastAsia="Times New Roman" w:cs="Times New Roman"/>
          <w:position w:val="-9"/>
          <w:sz w:val="100"/>
        </w:rPr>
      </w:pPr>
      <w:r w:rsidRPr="00EE58B0">
        <w:rPr>
          <w:rFonts w:eastAsia="Times New Roman" w:cs="Times New Roman"/>
          <w:position w:val="-9"/>
          <w:sz w:val="100"/>
        </w:rPr>
        <w:t>A</w:t>
      </w:r>
    </w:p>
    <w:p w:rsidR="003F2746" w:rsidRPr="00EE58B0" w:rsidRDefault="003F2746" w:rsidP="003F2746">
      <w:pPr>
        <w:spacing w:before="100" w:beforeAutospacing="1" w:after="100" w:afterAutospacing="1" w:line="240" w:lineRule="auto"/>
        <w:rPr>
          <w:rFonts w:eastAsia="Times New Roman" w:cs="Times New Roman"/>
        </w:rPr>
      </w:pPr>
      <w:r w:rsidRPr="00EE58B0">
        <w:rPr>
          <w:rFonts w:eastAsia="Times New Roman" w:cs="Times New Roman"/>
        </w:rPr>
        <w:t xml:space="preserve">mazingly in the Gospel of Saint John one of the greatest passages in the Bible is the first five verses of this synopsis—because </w:t>
      </w:r>
      <w:r w:rsidR="00544539">
        <w:rPr>
          <w:rFonts w:eastAsia="Times New Roman" w:cs="Times New Roman"/>
        </w:rPr>
        <w:t xml:space="preserve">it </w:t>
      </w:r>
      <w:r w:rsidRPr="00EE58B0">
        <w:rPr>
          <w:rFonts w:eastAsia="Times New Roman" w:cs="Times New Roman"/>
        </w:rPr>
        <w:t>shows Christ's affiliation to God, the galaxies and the Gospel. My argument with you theologically is that you must get the subject of these five verses correct in order for you</w:t>
      </w:r>
      <w:r w:rsidR="00544539">
        <w:rPr>
          <w:rFonts w:eastAsia="Times New Roman" w:cs="Times New Roman"/>
        </w:rPr>
        <w:t>r</w:t>
      </w:r>
      <w:r w:rsidRPr="00EE58B0">
        <w:rPr>
          <w:rFonts w:eastAsia="Times New Roman" w:cs="Times New Roman"/>
        </w:rPr>
        <w:t xml:space="preserve"> biblical doctrine to be sound. The time covered in the first five verses is from the beginning of time</w:t>
      </w:r>
      <w:r w:rsidR="00544539">
        <w:rPr>
          <w:rFonts w:eastAsia="Times New Roman" w:cs="Times New Roman"/>
        </w:rPr>
        <w:t>—when the universe was created—</w:t>
      </w:r>
      <w:r w:rsidRPr="00EE58B0">
        <w:rPr>
          <w:rFonts w:eastAsia="Times New Roman" w:cs="Times New Roman"/>
        </w:rPr>
        <w:t>all the way to the victory of Christ on the earth in the future.</w:t>
      </w:r>
    </w:p>
    <w:p w:rsidR="00E16A37" w:rsidRPr="00EE58B0" w:rsidRDefault="0035448E" w:rsidP="006C2812">
      <w:pPr>
        <w:spacing w:after="0" w:line="240" w:lineRule="auto"/>
        <w:ind w:firstLine="720"/>
        <w:rPr>
          <w:rFonts w:eastAsia="Times New Roman" w:cs="Times New Roman"/>
          <w:i/>
        </w:rPr>
      </w:pPr>
      <w:r w:rsidRPr="00EE58B0">
        <w:rPr>
          <w:rFonts w:eastAsia="Times New Roman" w:cs="Times New Roman"/>
        </w:rPr>
        <w:t>Now! What follows is the Apostle John</w:t>
      </w:r>
      <w:bookmarkStart w:id="0" w:name="_GoBack"/>
      <w:bookmarkEnd w:id="0"/>
      <w:r w:rsidRPr="00EE58B0">
        <w:rPr>
          <w:rFonts w:eastAsia="Times New Roman" w:cs="Times New Roman"/>
        </w:rPr>
        <w:t>’</w:t>
      </w:r>
      <w:r w:rsidR="00E16A37" w:rsidRPr="00EE58B0">
        <w:rPr>
          <w:rFonts w:eastAsia="Times New Roman" w:cs="Times New Roman"/>
        </w:rPr>
        <w:t>s Gospel account of the birth of Christ. Although it’s unusually unique, it is not altogether different from the birth narrative in the other three Gospels. John’s Gospel begins with the word—“</w:t>
      </w:r>
      <w:r w:rsidR="00E16A37" w:rsidRPr="00EE58B0">
        <w:rPr>
          <w:rFonts w:eastAsia="Times New Roman" w:cs="Times New Roman"/>
          <w:i/>
        </w:rPr>
        <w:t xml:space="preserve">In the beginning was the </w:t>
      </w:r>
      <w:r w:rsidR="00E16A37" w:rsidRPr="00EE58B0">
        <w:rPr>
          <w:rFonts w:eastAsia="Times New Roman" w:cs="Times New Roman"/>
          <w:b/>
          <w:i/>
          <w:u w:val="double"/>
        </w:rPr>
        <w:t>Word</w:t>
      </w:r>
      <w:r w:rsidR="00E16A37" w:rsidRPr="00EE58B0">
        <w:rPr>
          <w:rFonts w:eastAsia="Times New Roman" w:cs="Times New Roman"/>
          <w:i/>
        </w:rPr>
        <w:t xml:space="preserve">, and the </w:t>
      </w:r>
      <w:r w:rsidR="00E16A37" w:rsidRPr="00EE58B0">
        <w:rPr>
          <w:rFonts w:eastAsia="Times New Roman" w:cs="Times New Roman"/>
          <w:b/>
          <w:i/>
          <w:u w:val="double"/>
        </w:rPr>
        <w:t>Word</w:t>
      </w:r>
      <w:r w:rsidR="00E16A37" w:rsidRPr="00EE58B0">
        <w:rPr>
          <w:rFonts w:eastAsia="Times New Roman" w:cs="Times New Roman"/>
          <w:i/>
        </w:rPr>
        <w:t xml:space="preserve"> was with God, and the </w:t>
      </w:r>
      <w:r w:rsidR="00E16A37" w:rsidRPr="00EE58B0">
        <w:rPr>
          <w:rFonts w:eastAsia="Times New Roman" w:cs="Times New Roman"/>
          <w:b/>
          <w:i/>
          <w:u w:val="double"/>
        </w:rPr>
        <w:t>Word</w:t>
      </w:r>
      <w:r w:rsidR="00E16A37" w:rsidRPr="00EE58B0">
        <w:rPr>
          <w:rFonts w:eastAsia="Times New Roman" w:cs="Times New Roman"/>
          <w:i/>
        </w:rPr>
        <w:t xml:space="preserve"> was God</w:t>
      </w:r>
      <w:r w:rsidR="00E16A37" w:rsidRPr="00EE58B0">
        <w:rPr>
          <w:rFonts w:eastAsia="Times New Roman" w:cs="Times New Roman"/>
        </w:rPr>
        <w:t xml:space="preserve">” (John 1:1). John’s account to the pre-existence of Jesus—appears to be a short and simple verse whenever you first read it—even the words are short and concise. However, what exactly do these words mean? </w:t>
      </w:r>
      <w:r w:rsidR="00E16A37" w:rsidRPr="00EE58B0">
        <w:rPr>
          <w:rFonts w:eastAsia="Times New Roman" w:cs="Times New Roman"/>
          <w:i/>
        </w:rPr>
        <w:t>In the beginning was the Word, and the Word was with God, and the Word was God.</w:t>
      </w:r>
    </w:p>
    <w:p w:rsidR="00192F7D" w:rsidRPr="00EE58B0" w:rsidRDefault="00192F7D" w:rsidP="008256A2">
      <w:pPr>
        <w:spacing w:after="0" w:line="240" w:lineRule="auto"/>
        <w:ind w:firstLine="720"/>
        <w:rPr>
          <w:rFonts w:eastAsia="Times New Roman" w:cs="Times New Roman"/>
          <w:i/>
        </w:rPr>
      </w:pPr>
    </w:p>
    <w:p w:rsidR="009E59C4" w:rsidRPr="00EE58B0" w:rsidRDefault="00192F7D" w:rsidP="008256A2">
      <w:pPr>
        <w:spacing w:after="0" w:line="240" w:lineRule="auto"/>
        <w:ind w:firstLine="720"/>
        <w:rPr>
          <w:rFonts w:eastAsia="Times New Roman" w:cs="Times New Roman"/>
        </w:rPr>
      </w:pPr>
      <w:r w:rsidRPr="00EE58B0">
        <w:rPr>
          <w:rFonts w:eastAsia="Times New Roman" w:cs="Times New Roman"/>
        </w:rPr>
        <w:t>In order to know what John was referring to when he said, “</w:t>
      </w:r>
      <w:r w:rsidRPr="00EE58B0">
        <w:rPr>
          <w:rFonts w:eastAsia="Times New Roman" w:cs="Times New Roman"/>
          <w:b/>
          <w:u w:val="double"/>
        </w:rPr>
        <w:t>The Word</w:t>
      </w:r>
      <w:r w:rsidR="00544539">
        <w:rPr>
          <w:rFonts w:eastAsia="Times New Roman" w:cs="Times New Roman"/>
        </w:rPr>
        <w:t>” you would have to understand—</w:t>
      </w:r>
      <w:r w:rsidRPr="00EE58B0">
        <w:rPr>
          <w:rFonts w:eastAsia="Times New Roman" w:cs="Times New Roman"/>
        </w:rPr>
        <w:t xml:space="preserve">that the whole New Testament was written in Greek, and what you’re now reading in English </w:t>
      </w:r>
      <w:r w:rsidR="009E59C4" w:rsidRPr="00EE58B0">
        <w:rPr>
          <w:rFonts w:eastAsia="Times New Roman" w:cs="Times New Roman"/>
        </w:rPr>
        <w:t>doesn’t mean</w:t>
      </w:r>
      <w:r w:rsidRPr="00EE58B0">
        <w:rPr>
          <w:rFonts w:eastAsia="Times New Roman" w:cs="Times New Roman"/>
        </w:rPr>
        <w:t xml:space="preserve"> the same thing as we think of them to be in English. Here John is using the word, “</w:t>
      </w:r>
      <w:r w:rsidRPr="00EE58B0">
        <w:rPr>
          <w:rFonts w:eastAsia="Times New Roman" w:cs="Times New Roman"/>
          <w:b/>
        </w:rPr>
        <w:t>LOGOS</w:t>
      </w:r>
      <w:r w:rsidRPr="00EE58B0">
        <w:rPr>
          <w:rFonts w:eastAsia="Times New Roman" w:cs="Times New Roman"/>
        </w:rPr>
        <w:t>” to express that the “</w:t>
      </w:r>
      <w:r w:rsidRPr="00EE58B0">
        <w:rPr>
          <w:rFonts w:eastAsia="Times New Roman" w:cs="Times New Roman"/>
          <w:b/>
        </w:rPr>
        <w:t>WORD</w:t>
      </w:r>
      <w:r w:rsidRPr="00EE58B0">
        <w:rPr>
          <w:rFonts w:eastAsia="Times New Roman" w:cs="Times New Roman"/>
        </w:rPr>
        <w:t xml:space="preserve">” </w:t>
      </w:r>
      <w:r w:rsidRPr="00EE58B0">
        <w:rPr>
          <w:rFonts w:eastAsia="Times New Roman" w:cs="Times New Roman"/>
          <w:b/>
        </w:rPr>
        <w:t>=</w:t>
      </w:r>
      <w:r w:rsidRPr="00EE58B0">
        <w:rPr>
          <w:rFonts w:eastAsia="Times New Roman" w:cs="Times New Roman"/>
        </w:rPr>
        <w:t xml:space="preserve"> </w:t>
      </w:r>
      <w:r w:rsidRPr="00EE58B0">
        <w:rPr>
          <w:rFonts w:eastAsia="Times New Roman" w:cs="Times New Roman"/>
          <w:b/>
        </w:rPr>
        <w:t>Jesus</w:t>
      </w:r>
      <w:r w:rsidRPr="00EE58B0">
        <w:rPr>
          <w:rFonts w:eastAsia="Times New Roman" w:cs="Times New Roman"/>
        </w:rPr>
        <w:t xml:space="preserve">— in the minds of the finite begins with a </w:t>
      </w:r>
      <w:r w:rsidRPr="00EE58B0">
        <w:rPr>
          <w:rFonts w:eastAsia="Times New Roman" w:cs="Times New Roman"/>
          <w:b/>
        </w:rPr>
        <w:t>descriptive</w:t>
      </w:r>
      <w:r w:rsidRPr="00EE58B0">
        <w:rPr>
          <w:rFonts w:eastAsia="Times New Roman" w:cs="Times New Roman"/>
        </w:rPr>
        <w:t xml:space="preserve">, a </w:t>
      </w:r>
      <w:r w:rsidRPr="00EE58B0">
        <w:rPr>
          <w:rFonts w:eastAsia="Times New Roman" w:cs="Times New Roman"/>
          <w:b/>
        </w:rPr>
        <w:t>thought</w:t>
      </w:r>
      <w:r w:rsidRPr="00EE58B0">
        <w:rPr>
          <w:rFonts w:eastAsia="Times New Roman" w:cs="Times New Roman"/>
        </w:rPr>
        <w:t xml:space="preserve">, and </w:t>
      </w:r>
      <w:r w:rsidRPr="00EE58B0">
        <w:rPr>
          <w:rFonts w:eastAsia="Times New Roman" w:cs="Times New Roman"/>
          <w:b/>
        </w:rPr>
        <w:t>image</w:t>
      </w:r>
      <w:r w:rsidRPr="00EE58B0">
        <w:rPr>
          <w:rFonts w:eastAsia="Times New Roman" w:cs="Times New Roman"/>
        </w:rPr>
        <w:t xml:space="preserve"> when dealing with the science of thinking when it comes to the deity of Jesus.</w:t>
      </w:r>
    </w:p>
    <w:p w:rsidR="00E44BB2" w:rsidRPr="00EE58B0" w:rsidRDefault="00E44BB2" w:rsidP="008256A2">
      <w:pPr>
        <w:spacing w:after="0" w:line="240" w:lineRule="auto"/>
        <w:ind w:firstLine="720"/>
        <w:rPr>
          <w:rFonts w:eastAsia="Times New Roman" w:cs="Times New Roman"/>
        </w:rPr>
      </w:pPr>
    </w:p>
    <w:p w:rsidR="00E44BB2" w:rsidRPr="00EE58B0" w:rsidRDefault="009E59C4" w:rsidP="00E44BB2">
      <w:pPr>
        <w:spacing w:after="0" w:line="240" w:lineRule="auto"/>
        <w:ind w:firstLine="720"/>
        <w:rPr>
          <w:rFonts w:eastAsia="Times New Roman" w:cs="Times New Roman"/>
        </w:rPr>
      </w:pPr>
      <w:r w:rsidRPr="00EE58B0">
        <w:t xml:space="preserve">Now let’s set the record straight: </w:t>
      </w:r>
      <w:r w:rsidRPr="00EE58B0">
        <w:rPr>
          <w:b/>
        </w:rPr>
        <w:t>Matthew</w:t>
      </w:r>
      <w:r w:rsidRPr="00EE58B0">
        <w:t xml:space="preserve"> write to the </w:t>
      </w:r>
      <w:r w:rsidRPr="00EE58B0">
        <w:rPr>
          <w:b/>
        </w:rPr>
        <w:t>Jews</w:t>
      </w:r>
      <w:r w:rsidRPr="00EE58B0">
        <w:t xml:space="preserve">, </w:t>
      </w:r>
      <w:r w:rsidRPr="00EE58B0">
        <w:rPr>
          <w:b/>
        </w:rPr>
        <w:t>Mark</w:t>
      </w:r>
      <w:r w:rsidRPr="00EE58B0">
        <w:t xml:space="preserve"> write to the </w:t>
      </w:r>
      <w:r w:rsidRPr="00EE58B0">
        <w:rPr>
          <w:b/>
        </w:rPr>
        <w:t>Gentiles</w:t>
      </w:r>
      <w:r w:rsidRPr="00EE58B0">
        <w:t xml:space="preserve">, </w:t>
      </w:r>
      <w:r w:rsidRPr="00EE58B0">
        <w:rPr>
          <w:b/>
        </w:rPr>
        <w:t>Luke</w:t>
      </w:r>
      <w:r w:rsidRPr="00EE58B0">
        <w:t xml:space="preserve"> write to the </w:t>
      </w:r>
      <w:r w:rsidRPr="00EE58B0">
        <w:rPr>
          <w:b/>
        </w:rPr>
        <w:t>Romans</w:t>
      </w:r>
      <w:r w:rsidR="00E44BB2" w:rsidRPr="00EE58B0">
        <w:t>—</w:t>
      </w:r>
      <w:r w:rsidR="006F6FC4" w:rsidRPr="008256A2">
        <w:rPr>
          <w:rFonts w:eastAsia="Times New Roman" w:cs="Times New Roman"/>
          <w:color w:val="000000"/>
        </w:rPr>
        <w:t>these</w:t>
      </w:r>
      <w:r w:rsidR="00E44BB2" w:rsidRPr="008256A2">
        <w:rPr>
          <w:rFonts w:eastAsia="Times New Roman" w:cs="Times New Roman"/>
          <w:color w:val="000000"/>
        </w:rPr>
        <w:t xml:space="preserve"> first three Gospels are called the Synoptic Gospels. The word "synoptic" means "to see together." This means that the first three Gospels contain many of the same stories and teachings, but told from a different angle. Yet, each fully inspired by the Lord. John's Gospel is different! In the pages of this wonderful book, we see a side of Christ that the other Gospel writers do not touch on. John was part of that blessed inner circle. </w:t>
      </w:r>
    </w:p>
    <w:p w:rsidR="0035448E" w:rsidRPr="00EE58B0" w:rsidRDefault="009E59C4" w:rsidP="00E44BB2">
      <w:pPr>
        <w:spacing w:before="100" w:beforeAutospacing="1" w:after="100" w:afterAutospacing="1" w:line="240" w:lineRule="auto"/>
        <w:ind w:firstLine="720"/>
        <w:rPr>
          <w:rFonts w:eastAsia="Times New Roman" w:cs="Times New Roman"/>
          <w:sz w:val="24"/>
          <w:szCs w:val="24"/>
        </w:rPr>
      </w:pPr>
      <w:r w:rsidRPr="00EE58B0">
        <w:rPr>
          <w:b/>
        </w:rPr>
        <w:t>John</w:t>
      </w:r>
      <w:r w:rsidRPr="00EE58B0">
        <w:t xml:space="preserve"> writes to </w:t>
      </w:r>
      <w:r w:rsidR="00E44BB2" w:rsidRPr="00EE58B0">
        <w:rPr>
          <w:b/>
        </w:rPr>
        <w:t>EVERYBODY</w:t>
      </w:r>
      <w:r w:rsidR="00E44BB2" w:rsidRPr="00EE58B0">
        <w:t xml:space="preserve"> </w:t>
      </w:r>
      <w:r w:rsidRPr="00EE58B0">
        <w:t xml:space="preserve">(the </w:t>
      </w:r>
      <w:r w:rsidRPr="00EE58B0">
        <w:rPr>
          <w:b/>
        </w:rPr>
        <w:t>Church</w:t>
      </w:r>
      <w:r w:rsidRPr="00EE58B0">
        <w:t xml:space="preserve">)—so when John uses the Greek word </w:t>
      </w:r>
      <w:r w:rsidRPr="00EE58B0">
        <w:rPr>
          <w:b/>
        </w:rPr>
        <w:t>logos</w:t>
      </w:r>
      <w:r w:rsidRPr="00EE58B0">
        <w:t xml:space="preserve"> (</w:t>
      </w:r>
      <w:r w:rsidRPr="00EE58B0">
        <w:rPr>
          <w:b/>
        </w:rPr>
        <w:t>which is translated Word</w:t>
      </w:r>
      <w:r w:rsidRPr="00EE58B0">
        <w:t xml:space="preserve">) </w:t>
      </w:r>
      <w:r w:rsidRPr="00A547A0">
        <w:rPr>
          <w:u w:val="double"/>
        </w:rPr>
        <w:t>it had rich associations for the Jews</w:t>
      </w:r>
      <w:r w:rsidRPr="00EE58B0">
        <w:t>. To a Jew, (</w:t>
      </w:r>
      <w:r w:rsidRPr="00EE58B0">
        <w:rPr>
          <w:b/>
        </w:rPr>
        <w:t>LOGOS</w:t>
      </w:r>
      <w:r w:rsidRPr="00EE58B0">
        <w:t>) was the (</w:t>
      </w:r>
      <w:r w:rsidRPr="00EE58B0">
        <w:rPr>
          <w:b/>
        </w:rPr>
        <w:t>WORD</w:t>
      </w:r>
      <w:r w:rsidRPr="00EE58B0">
        <w:t>) by which God spoke the world into existence, by which He guided the prophets, and by which He delivered His people. John’s use of that word would catch their attention. In the mind of the ancient Jews, the phrase “</w:t>
      </w:r>
      <w:r w:rsidRPr="00EE58B0">
        <w:rPr>
          <w:b/>
        </w:rPr>
        <w:t>THE WORD OF GOD</w:t>
      </w:r>
      <w:r w:rsidRPr="00EE58B0">
        <w:t>” was used to refer to God Himself. And to them it was the same as saying, “God became flesh and made His dwelling among us.”</w:t>
      </w:r>
    </w:p>
    <w:p w:rsidR="00B85D8A" w:rsidRPr="00EE58B0" w:rsidRDefault="00B85D8A" w:rsidP="00B85D8A">
      <w:pPr>
        <w:spacing w:after="0" w:line="240" w:lineRule="auto"/>
        <w:rPr>
          <w:rFonts w:eastAsia="Times New Roman" w:cs="Times New Roman"/>
        </w:rPr>
      </w:pPr>
    </w:p>
    <w:p w:rsidR="00160A62" w:rsidRPr="00EE58B0" w:rsidRDefault="00160A62" w:rsidP="00160A62">
      <w:pPr>
        <w:pStyle w:val="ListParagraph"/>
        <w:numPr>
          <w:ilvl w:val="0"/>
          <w:numId w:val="4"/>
        </w:numPr>
        <w:jc w:val="center"/>
        <w:rPr>
          <w:b/>
          <w:sz w:val="28"/>
          <w:szCs w:val="28"/>
        </w:rPr>
      </w:pPr>
      <w:r w:rsidRPr="00EE58B0">
        <w:rPr>
          <w:b/>
          <w:sz w:val="28"/>
          <w:szCs w:val="28"/>
        </w:rPr>
        <w:t xml:space="preserve">The </w:t>
      </w:r>
      <w:r w:rsidRPr="00544539">
        <w:rPr>
          <w:b/>
          <w:sz w:val="28"/>
          <w:szCs w:val="28"/>
        </w:rPr>
        <w:t>Preexistence</w:t>
      </w:r>
      <w:r w:rsidRPr="00EE58B0">
        <w:rPr>
          <w:b/>
          <w:sz w:val="28"/>
          <w:szCs w:val="28"/>
        </w:rPr>
        <w:t xml:space="preserve"> of Jesus</w:t>
      </w:r>
    </w:p>
    <w:p w:rsidR="00B85D8A" w:rsidRPr="00EE58B0" w:rsidRDefault="00B85D8A" w:rsidP="00B85D8A">
      <w:pPr>
        <w:pStyle w:val="ListParagraph"/>
        <w:jc w:val="center"/>
      </w:pPr>
    </w:p>
    <w:p w:rsidR="00B85D8A" w:rsidRPr="00EE58B0" w:rsidRDefault="00B85D8A" w:rsidP="00B85D8A">
      <w:pPr>
        <w:pStyle w:val="ListParagraph"/>
        <w:jc w:val="center"/>
      </w:pPr>
      <w:r w:rsidRPr="00EE58B0">
        <w:t>(John 1:1 KJV)</w:t>
      </w:r>
    </w:p>
    <w:p w:rsidR="00160A62" w:rsidRPr="00EE58B0" w:rsidRDefault="00160A62" w:rsidP="00160A62">
      <w:pPr>
        <w:ind w:left="360"/>
        <w:jc w:val="center"/>
        <w:rPr>
          <w:b/>
          <w:i/>
        </w:rPr>
      </w:pPr>
      <w:r w:rsidRPr="00EE58B0">
        <w:rPr>
          <w:rFonts w:eastAsia="Times New Roman" w:cs="Times New Roman"/>
          <w:i/>
        </w:rPr>
        <w:t xml:space="preserve">"In the </w:t>
      </w:r>
      <w:r w:rsidRPr="00EE58B0">
        <w:rPr>
          <w:rFonts w:eastAsia="Times New Roman" w:cs="Times New Roman"/>
          <w:b/>
          <w:i/>
          <w:u w:val="double"/>
        </w:rPr>
        <w:t>beginning</w:t>
      </w:r>
      <w:r w:rsidRPr="00EE58B0">
        <w:rPr>
          <w:rFonts w:eastAsia="Times New Roman" w:cs="Times New Roman"/>
          <w:i/>
        </w:rPr>
        <w:t xml:space="preserve"> was the </w:t>
      </w:r>
      <w:r w:rsidRPr="00EE58B0">
        <w:rPr>
          <w:rFonts w:eastAsia="Times New Roman" w:cs="Times New Roman"/>
          <w:b/>
          <w:i/>
          <w:u w:val="double"/>
        </w:rPr>
        <w:t>Word</w:t>
      </w:r>
      <w:r w:rsidRPr="00EE58B0">
        <w:rPr>
          <w:rFonts w:eastAsia="Times New Roman" w:cs="Times New Roman"/>
          <w:i/>
        </w:rPr>
        <w:t>."</w:t>
      </w:r>
    </w:p>
    <w:p w:rsidR="00DD1C19" w:rsidRPr="00EE58B0" w:rsidRDefault="00160A62" w:rsidP="00DD1C19">
      <w:pPr>
        <w:spacing w:after="0" w:line="240" w:lineRule="auto"/>
        <w:ind w:firstLine="720"/>
        <w:rPr>
          <w:rFonts w:eastAsia="Times New Roman" w:cs="Times New Roman"/>
        </w:rPr>
      </w:pPr>
      <w:r w:rsidRPr="00EE58B0">
        <w:rPr>
          <w:rFonts w:eastAsia="Times New Roman" w:cs="Times New Roman"/>
        </w:rPr>
        <w:t>Now words reveal thoughts which Christ is the g</w:t>
      </w:r>
      <w:r w:rsidR="00544539">
        <w:rPr>
          <w:rFonts w:eastAsia="Times New Roman" w:cs="Times New Roman"/>
        </w:rPr>
        <w:t>reat revealer of God's thoughts</w:t>
      </w:r>
      <w:r w:rsidRPr="00EE58B0">
        <w:rPr>
          <w:rFonts w:eastAsia="Times New Roman" w:cs="Times New Roman"/>
        </w:rPr>
        <w:t xml:space="preserve">—that is why He speaks of Himself as the </w:t>
      </w:r>
      <w:r w:rsidRPr="00EE58B0">
        <w:rPr>
          <w:rFonts w:eastAsia="Times New Roman" w:cs="Times New Roman"/>
          <w:i/>
          <w:iCs/>
        </w:rPr>
        <w:t>"Alpha and Omega"</w:t>
      </w:r>
      <w:r w:rsidRPr="00EE58B0">
        <w:rPr>
          <w:rFonts w:eastAsia="Times New Roman" w:cs="Times New Roman"/>
        </w:rPr>
        <w:t xml:space="preserve"> (Revelation 1:11). </w:t>
      </w:r>
      <w:r w:rsidR="00DD1C19" w:rsidRPr="00EE58B0">
        <w:rPr>
          <w:rFonts w:eastAsia="Times New Roman" w:cs="Times New Roman"/>
        </w:rPr>
        <w:t xml:space="preserve">If you’ve ever noticed, </w:t>
      </w:r>
      <w:r w:rsidRPr="00EE58B0">
        <w:rPr>
          <w:rFonts w:eastAsia="Times New Roman" w:cs="Times New Roman"/>
          <w:b/>
        </w:rPr>
        <w:t>Alpha</w:t>
      </w:r>
      <w:r w:rsidRPr="00EE58B0">
        <w:rPr>
          <w:rFonts w:eastAsia="Times New Roman" w:cs="Times New Roman"/>
        </w:rPr>
        <w:t xml:space="preserve"> and </w:t>
      </w:r>
      <w:r w:rsidRPr="00EE58B0">
        <w:rPr>
          <w:rFonts w:eastAsia="Times New Roman" w:cs="Times New Roman"/>
          <w:b/>
        </w:rPr>
        <w:t>Omega</w:t>
      </w:r>
      <w:r w:rsidRPr="00EE58B0">
        <w:rPr>
          <w:rFonts w:eastAsia="Times New Roman" w:cs="Times New Roman"/>
        </w:rPr>
        <w:t xml:space="preserve"> </w:t>
      </w:r>
      <w:r w:rsidR="00DD1C19" w:rsidRPr="00EE58B0">
        <w:rPr>
          <w:rFonts w:eastAsia="Times New Roman" w:cs="Times New Roman"/>
        </w:rPr>
        <w:t>is</w:t>
      </w:r>
      <w:r w:rsidRPr="00EE58B0">
        <w:rPr>
          <w:rFonts w:eastAsia="Times New Roman" w:cs="Times New Roman"/>
        </w:rPr>
        <w:t xml:space="preserve"> the </w:t>
      </w:r>
      <w:r w:rsidRPr="00EE58B0">
        <w:rPr>
          <w:rFonts w:eastAsia="Times New Roman" w:cs="Times New Roman"/>
          <w:b/>
        </w:rPr>
        <w:t>first</w:t>
      </w:r>
      <w:r w:rsidRPr="00EE58B0">
        <w:rPr>
          <w:rFonts w:eastAsia="Times New Roman" w:cs="Times New Roman"/>
        </w:rPr>
        <w:t xml:space="preserve"> and </w:t>
      </w:r>
      <w:r w:rsidRPr="00EE58B0">
        <w:rPr>
          <w:rFonts w:eastAsia="Times New Roman" w:cs="Times New Roman"/>
          <w:b/>
        </w:rPr>
        <w:t>last</w:t>
      </w:r>
      <w:r w:rsidRPr="00EE58B0">
        <w:rPr>
          <w:rFonts w:eastAsia="Times New Roman" w:cs="Times New Roman"/>
        </w:rPr>
        <w:t xml:space="preserve"> letter of the </w:t>
      </w:r>
      <w:r w:rsidRPr="00EE58B0">
        <w:rPr>
          <w:rFonts w:eastAsia="Times New Roman" w:cs="Times New Roman"/>
          <w:b/>
        </w:rPr>
        <w:t>Greek alphabet</w:t>
      </w:r>
      <w:r w:rsidRPr="00EE58B0">
        <w:rPr>
          <w:rFonts w:eastAsia="Times New Roman" w:cs="Times New Roman"/>
        </w:rPr>
        <w:t>. The expression</w:t>
      </w:r>
      <w:r w:rsidR="00DD1C19" w:rsidRPr="00EE58B0">
        <w:rPr>
          <w:rFonts w:eastAsia="Times New Roman" w:cs="Times New Roman"/>
        </w:rPr>
        <w:t xml:space="preserve"> that Christ uses</w:t>
      </w:r>
      <w:r w:rsidRPr="00EE58B0">
        <w:rPr>
          <w:rFonts w:eastAsia="Times New Roman" w:cs="Times New Roman"/>
        </w:rPr>
        <w:t xml:space="preserve"> </w:t>
      </w:r>
      <w:r w:rsidRPr="00EE58B0">
        <w:rPr>
          <w:rFonts w:eastAsia="Times New Roman" w:cs="Times New Roman"/>
          <w:i/>
          <w:iCs/>
        </w:rPr>
        <w:t>"Alpha and Omega"</w:t>
      </w:r>
      <w:r w:rsidRPr="00EE58B0">
        <w:rPr>
          <w:rFonts w:eastAsia="Times New Roman" w:cs="Times New Roman"/>
        </w:rPr>
        <w:t xml:space="preserve"> takes in </w:t>
      </w:r>
      <w:r w:rsidR="00DD1C19" w:rsidRPr="00EE58B0">
        <w:rPr>
          <w:rFonts w:eastAsia="Times New Roman" w:cs="Times New Roman"/>
        </w:rPr>
        <w:t xml:space="preserve">all </w:t>
      </w:r>
      <w:r w:rsidR="00DD1C19" w:rsidRPr="00EE58B0">
        <w:rPr>
          <w:rFonts w:eastAsia="Times New Roman" w:cs="Times New Roman"/>
        </w:rPr>
        <w:lastRenderedPageBreak/>
        <w:t>the letters of the alphabet which make words, meaning that</w:t>
      </w:r>
      <w:r w:rsidRPr="00EE58B0">
        <w:rPr>
          <w:rFonts w:eastAsia="Times New Roman" w:cs="Times New Roman"/>
        </w:rPr>
        <w:t xml:space="preserve"> Christ is all the words to reveal God.</w:t>
      </w:r>
      <w:r w:rsidR="00DD1C19" w:rsidRPr="00EE58B0">
        <w:rPr>
          <w:rFonts w:eastAsia="Times New Roman" w:cs="Times New Roman"/>
        </w:rPr>
        <w:t xml:space="preserve"> Jesus Christ is God's </w:t>
      </w:r>
      <w:r w:rsidR="00DD1C19" w:rsidRPr="00EE58B0">
        <w:rPr>
          <w:rFonts w:eastAsia="Times New Roman" w:cs="Times New Roman"/>
          <w:i/>
          <w:iCs/>
        </w:rPr>
        <w:t>last</w:t>
      </w:r>
      <w:r w:rsidR="00DD1C19" w:rsidRPr="00EE58B0">
        <w:rPr>
          <w:rFonts w:eastAsia="Times New Roman" w:cs="Times New Roman"/>
        </w:rPr>
        <w:t xml:space="preserve"> Word to mankind, for He is the climax of divine revelation.</w:t>
      </w:r>
    </w:p>
    <w:p w:rsidR="00DD1C19" w:rsidRPr="00EE58B0" w:rsidRDefault="00DD1C19" w:rsidP="00DD1C19">
      <w:pPr>
        <w:spacing w:after="0" w:line="240" w:lineRule="auto"/>
        <w:ind w:firstLine="720"/>
        <w:rPr>
          <w:rFonts w:eastAsia="Times New Roman" w:cs="Times New Roman"/>
        </w:rPr>
      </w:pPr>
    </w:p>
    <w:sectPr w:rsidR="00DD1C19" w:rsidRPr="00EE58B0" w:rsidSect="006C2812">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13D" w:rsidRDefault="00D2013D" w:rsidP="003F2746">
      <w:pPr>
        <w:spacing w:after="0" w:line="240" w:lineRule="auto"/>
      </w:pPr>
      <w:r>
        <w:separator/>
      </w:r>
    </w:p>
  </w:endnote>
  <w:endnote w:type="continuationSeparator" w:id="1">
    <w:p w:rsidR="00D2013D" w:rsidRDefault="00D2013D" w:rsidP="003F2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42422"/>
      <w:docPartObj>
        <w:docPartGallery w:val="Page Numbers (Bottom of Page)"/>
        <w:docPartUnique/>
      </w:docPartObj>
    </w:sdtPr>
    <w:sdtEndPr>
      <w:rPr>
        <w:color w:val="7F7F7F" w:themeColor="background1" w:themeShade="7F"/>
        <w:spacing w:val="60"/>
      </w:rPr>
    </w:sdtEndPr>
    <w:sdtContent>
      <w:p w:rsidR="00DF6743" w:rsidRDefault="00831E60">
        <w:pPr>
          <w:pStyle w:val="Footer"/>
          <w:pBdr>
            <w:top w:val="single" w:sz="4" w:space="1" w:color="D9D9D9" w:themeColor="background1" w:themeShade="D9"/>
          </w:pBdr>
          <w:jc w:val="right"/>
        </w:pPr>
        <w:r>
          <w:fldChar w:fldCharType="begin"/>
        </w:r>
        <w:r w:rsidR="00A547A0">
          <w:instrText xml:space="preserve"> PAGE   \* MERGEFORMAT </w:instrText>
        </w:r>
        <w:r>
          <w:fldChar w:fldCharType="separate"/>
        </w:r>
        <w:r w:rsidR="00584513">
          <w:rPr>
            <w:noProof/>
          </w:rPr>
          <w:t>2</w:t>
        </w:r>
        <w:r>
          <w:rPr>
            <w:noProof/>
          </w:rPr>
          <w:fldChar w:fldCharType="end"/>
        </w:r>
        <w:r w:rsidR="00DF6743">
          <w:t xml:space="preserve"> | </w:t>
        </w:r>
        <w:r w:rsidR="00DF6743">
          <w:rPr>
            <w:color w:val="7F7F7F" w:themeColor="background1" w:themeShade="7F"/>
            <w:spacing w:val="60"/>
          </w:rPr>
          <w:t>Page</w:t>
        </w:r>
      </w:p>
    </w:sdtContent>
  </w:sdt>
  <w:p w:rsidR="00DF6743" w:rsidRDefault="00DF6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13D" w:rsidRDefault="00D2013D" w:rsidP="003F2746">
      <w:pPr>
        <w:spacing w:after="0" w:line="240" w:lineRule="auto"/>
      </w:pPr>
      <w:r>
        <w:separator/>
      </w:r>
    </w:p>
  </w:footnote>
  <w:footnote w:type="continuationSeparator" w:id="1">
    <w:p w:rsidR="00D2013D" w:rsidRDefault="00D2013D" w:rsidP="003F2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75" w:rsidRDefault="00831E60">
    <w:pPr>
      <w:pStyle w:val="Header"/>
      <w:jc w:val="center"/>
      <w:rPr>
        <w:color w:val="365F91" w:themeColor="accent1" w:themeShade="BF"/>
      </w:rPr>
    </w:pPr>
    <w:r>
      <w:rPr>
        <w:noProof/>
        <w:color w:val="365F91" w:themeColor="accent1" w:themeShade="BF"/>
        <w:lang w:eastAsia="zh-TW"/>
      </w:rPr>
      <w:pict>
        <v:group id="_x0000_s1025" style="position:absolute;left:0;text-align:left;margin-left:1202.45pt;margin-top:0;width:59.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6F6675" w:rsidRDefault="006F6675">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4F000BAE62D14F1EAB019A2BC9599365"/>
        </w:placeholder>
        <w:dataBinding w:prefixMappings="xmlns:ns0='http://schemas.openxmlformats.org/package/2006/metadata/core-properties' xmlns:ns1='http://purl.org/dc/elements/1.1/'" w:xpath="/ns0:coreProperties[1]/ns1:title[1]" w:storeItemID="{6C3C8BC8-F283-45AE-878A-BAB7291924A1}"/>
        <w:text/>
      </w:sdtPr>
      <w:sdtContent>
        <w:r w:rsidR="006F6675">
          <w:rPr>
            <w:color w:val="365F91" w:themeColor="accent1" w:themeShade="BF"/>
          </w:rPr>
          <w:t>Thank God For The Word</w:t>
        </w:r>
      </w:sdtContent>
    </w:sdt>
  </w:p>
  <w:p w:rsidR="006F6675" w:rsidRDefault="006F6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1494"/>
    <w:multiLevelType w:val="multilevel"/>
    <w:tmpl w:val="9EBAC63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FD973F1"/>
    <w:multiLevelType w:val="multilevel"/>
    <w:tmpl w:val="9EBAC63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0CD2272"/>
    <w:multiLevelType w:val="hybridMultilevel"/>
    <w:tmpl w:val="7442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37049"/>
    <w:multiLevelType w:val="multilevel"/>
    <w:tmpl w:val="9EBAC63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71533B93"/>
    <w:multiLevelType w:val="hybridMultilevel"/>
    <w:tmpl w:val="5DDC3A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6146">
      <o:colormenu v:ext="edit" fillcolor="none [3212]"/>
    </o:shapedefaults>
    <o:shapelayout v:ext="edit">
      <o:idmap v:ext="edit" data="1"/>
      <o:rules v:ext="edit">
        <o:r id="V:Rule2" type="connector" idref="#_x0000_s1026"/>
      </o:rules>
    </o:shapelayout>
  </w:hdrShapeDefaults>
  <w:footnotePr>
    <w:footnote w:id="0"/>
    <w:footnote w:id="1"/>
  </w:footnotePr>
  <w:endnotePr>
    <w:endnote w:id="0"/>
    <w:endnote w:id="1"/>
  </w:endnotePr>
  <w:compat/>
  <w:rsids>
    <w:rsidRoot w:val="003F2746"/>
    <w:rsid w:val="00000E69"/>
    <w:rsid w:val="00000F11"/>
    <w:rsid w:val="00003C52"/>
    <w:rsid w:val="0000436D"/>
    <w:rsid w:val="00004538"/>
    <w:rsid w:val="000045AD"/>
    <w:rsid w:val="000047F7"/>
    <w:rsid w:val="0000481E"/>
    <w:rsid w:val="00004A34"/>
    <w:rsid w:val="00004ECA"/>
    <w:rsid w:val="00005530"/>
    <w:rsid w:val="000059EE"/>
    <w:rsid w:val="00005DC9"/>
    <w:rsid w:val="000075E3"/>
    <w:rsid w:val="0000779D"/>
    <w:rsid w:val="0001089A"/>
    <w:rsid w:val="0001436E"/>
    <w:rsid w:val="0001478D"/>
    <w:rsid w:val="0001480B"/>
    <w:rsid w:val="00014E37"/>
    <w:rsid w:val="000164F9"/>
    <w:rsid w:val="00017BAE"/>
    <w:rsid w:val="0002002B"/>
    <w:rsid w:val="000244F3"/>
    <w:rsid w:val="000246DC"/>
    <w:rsid w:val="000248F0"/>
    <w:rsid w:val="00025015"/>
    <w:rsid w:val="00027C4D"/>
    <w:rsid w:val="00030A9B"/>
    <w:rsid w:val="00030B87"/>
    <w:rsid w:val="000346B2"/>
    <w:rsid w:val="000357BB"/>
    <w:rsid w:val="00035AC3"/>
    <w:rsid w:val="000407BC"/>
    <w:rsid w:val="00040959"/>
    <w:rsid w:val="00041A26"/>
    <w:rsid w:val="00041A7F"/>
    <w:rsid w:val="00042D60"/>
    <w:rsid w:val="000430BA"/>
    <w:rsid w:val="000468DE"/>
    <w:rsid w:val="00046D5E"/>
    <w:rsid w:val="000479AE"/>
    <w:rsid w:val="00047CA7"/>
    <w:rsid w:val="00050C2C"/>
    <w:rsid w:val="00050DB7"/>
    <w:rsid w:val="00051E16"/>
    <w:rsid w:val="0005278F"/>
    <w:rsid w:val="00052C5B"/>
    <w:rsid w:val="00053450"/>
    <w:rsid w:val="00053BC0"/>
    <w:rsid w:val="00053C32"/>
    <w:rsid w:val="00053F24"/>
    <w:rsid w:val="00054144"/>
    <w:rsid w:val="00054446"/>
    <w:rsid w:val="00056346"/>
    <w:rsid w:val="00056FD5"/>
    <w:rsid w:val="000606D5"/>
    <w:rsid w:val="000608EC"/>
    <w:rsid w:val="00061880"/>
    <w:rsid w:val="00061C29"/>
    <w:rsid w:val="00061FCB"/>
    <w:rsid w:val="00063943"/>
    <w:rsid w:val="000643AB"/>
    <w:rsid w:val="00064E97"/>
    <w:rsid w:val="00065B69"/>
    <w:rsid w:val="00066DDF"/>
    <w:rsid w:val="00066F3F"/>
    <w:rsid w:val="00067574"/>
    <w:rsid w:val="00067592"/>
    <w:rsid w:val="00070866"/>
    <w:rsid w:val="00071754"/>
    <w:rsid w:val="00071F47"/>
    <w:rsid w:val="0007211B"/>
    <w:rsid w:val="00072B8C"/>
    <w:rsid w:val="0007344A"/>
    <w:rsid w:val="00074B00"/>
    <w:rsid w:val="000758F3"/>
    <w:rsid w:val="00075BAE"/>
    <w:rsid w:val="00075E9F"/>
    <w:rsid w:val="00080285"/>
    <w:rsid w:val="00080D67"/>
    <w:rsid w:val="00081AA3"/>
    <w:rsid w:val="00081F2B"/>
    <w:rsid w:val="000822DC"/>
    <w:rsid w:val="000828EC"/>
    <w:rsid w:val="00083A3F"/>
    <w:rsid w:val="000841AB"/>
    <w:rsid w:val="0008539E"/>
    <w:rsid w:val="00085C3A"/>
    <w:rsid w:val="00087024"/>
    <w:rsid w:val="0008758F"/>
    <w:rsid w:val="00087D26"/>
    <w:rsid w:val="00090F0D"/>
    <w:rsid w:val="0009103F"/>
    <w:rsid w:val="0009357E"/>
    <w:rsid w:val="000937CB"/>
    <w:rsid w:val="00094460"/>
    <w:rsid w:val="00095F56"/>
    <w:rsid w:val="000975B8"/>
    <w:rsid w:val="00097793"/>
    <w:rsid w:val="000978E1"/>
    <w:rsid w:val="00097B40"/>
    <w:rsid w:val="000A065D"/>
    <w:rsid w:val="000A0BB3"/>
    <w:rsid w:val="000A0D45"/>
    <w:rsid w:val="000A1D48"/>
    <w:rsid w:val="000A28A1"/>
    <w:rsid w:val="000A2A8E"/>
    <w:rsid w:val="000A4996"/>
    <w:rsid w:val="000A501D"/>
    <w:rsid w:val="000A50B1"/>
    <w:rsid w:val="000A5394"/>
    <w:rsid w:val="000A65D8"/>
    <w:rsid w:val="000A6D8A"/>
    <w:rsid w:val="000A7BE1"/>
    <w:rsid w:val="000B15E6"/>
    <w:rsid w:val="000B220A"/>
    <w:rsid w:val="000B2D60"/>
    <w:rsid w:val="000B2F2D"/>
    <w:rsid w:val="000B32FD"/>
    <w:rsid w:val="000B4C12"/>
    <w:rsid w:val="000B799F"/>
    <w:rsid w:val="000C0395"/>
    <w:rsid w:val="000C0D31"/>
    <w:rsid w:val="000C28F6"/>
    <w:rsid w:val="000C2FCD"/>
    <w:rsid w:val="000C3476"/>
    <w:rsid w:val="000C3A37"/>
    <w:rsid w:val="000C48E2"/>
    <w:rsid w:val="000C5007"/>
    <w:rsid w:val="000C7537"/>
    <w:rsid w:val="000D05D0"/>
    <w:rsid w:val="000D1F6D"/>
    <w:rsid w:val="000D228C"/>
    <w:rsid w:val="000D265F"/>
    <w:rsid w:val="000D4651"/>
    <w:rsid w:val="000D493D"/>
    <w:rsid w:val="000D4B25"/>
    <w:rsid w:val="000D5C61"/>
    <w:rsid w:val="000D74DA"/>
    <w:rsid w:val="000D7FFA"/>
    <w:rsid w:val="000E0CA6"/>
    <w:rsid w:val="000E0CED"/>
    <w:rsid w:val="000E1F90"/>
    <w:rsid w:val="000E27C3"/>
    <w:rsid w:val="000E3560"/>
    <w:rsid w:val="000E3621"/>
    <w:rsid w:val="000E4B37"/>
    <w:rsid w:val="000E4EE5"/>
    <w:rsid w:val="000E6732"/>
    <w:rsid w:val="000E6FAA"/>
    <w:rsid w:val="000F1943"/>
    <w:rsid w:val="000F1BFC"/>
    <w:rsid w:val="000F3353"/>
    <w:rsid w:val="000F394D"/>
    <w:rsid w:val="000F5227"/>
    <w:rsid w:val="000F5CC9"/>
    <w:rsid w:val="000F61F4"/>
    <w:rsid w:val="000F793E"/>
    <w:rsid w:val="001002EB"/>
    <w:rsid w:val="001016E0"/>
    <w:rsid w:val="00103F2C"/>
    <w:rsid w:val="001066CF"/>
    <w:rsid w:val="001106B0"/>
    <w:rsid w:val="00111904"/>
    <w:rsid w:val="00111A79"/>
    <w:rsid w:val="0011354D"/>
    <w:rsid w:val="00113815"/>
    <w:rsid w:val="00114E2C"/>
    <w:rsid w:val="001204AF"/>
    <w:rsid w:val="00120667"/>
    <w:rsid w:val="00120FBE"/>
    <w:rsid w:val="00124AB9"/>
    <w:rsid w:val="00124CD5"/>
    <w:rsid w:val="001258D6"/>
    <w:rsid w:val="001259DF"/>
    <w:rsid w:val="00126961"/>
    <w:rsid w:val="00126AD0"/>
    <w:rsid w:val="00132E32"/>
    <w:rsid w:val="00134064"/>
    <w:rsid w:val="00134661"/>
    <w:rsid w:val="001351AE"/>
    <w:rsid w:val="00135CCD"/>
    <w:rsid w:val="001371E4"/>
    <w:rsid w:val="00137538"/>
    <w:rsid w:val="00140F5C"/>
    <w:rsid w:val="00141AC1"/>
    <w:rsid w:val="00144781"/>
    <w:rsid w:val="0014484D"/>
    <w:rsid w:val="00147053"/>
    <w:rsid w:val="00147713"/>
    <w:rsid w:val="001479DE"/>
    <w:rsid w:val="001501B1"/>
    <w:rsid w:val="001515F3"/>
    <w:rsid w:val="00151C1D"/>
    <w:rsid w:val="0015291D"/>
    <w:rsid w:val="001529BA"/>
    <w:rsid w:val="00153A7E"/>
    <w:rsid w:val="00154774"/>
    <w:rsid w:val="00154F24"/>
    <w:rsid w:val="00155076"/>
    <w:rsid w:val="00155106"/>
    <w:rsid w:val="001559BD"/>
    <w:rsid w:val="00160595"/>
    <w:rsid w:val="001608B7"/>
    <w:rsid w:val="00160A62"/>
    <w:rsid w:val="00161463"/>
    <w:rsid w:val="00163415"/>
    <w:rsid w:val="00165A7B"/>
    <w:rsid w:val="00166877"/>
    <w:rsid w:val="00166AC3"/>
    <w:rsid w:val="00166E9F"/>
    <w:rsid w:val="00170F17"/>
    <w:rsid w:val="00171C41"/>
    <w:rsid w:val="001730FD"/>
    <w:rsid w:val="0017354C"/>
    <w:rsid w:val="0017560E"/>
    <w:rsid w:val="00176403"/>
    <w:rsid w:val="001767DA"/>
    <w:rsid w:val="001775B5"/>
    <w:rsid w:val="00177711"/>
    <w:rsid w:val="00182E27"/>
    <w:rsid w:val="00182E89"/>
    <w:rsid w:val="00183265"/>
    <w:rsid w:val="001841A8"/>
    <w:rsid w:val="00184B93"/>
    <w:rsid w:val="00185F52"/>
    <w:rsid w:val="00187CB4"/>
    <w:rsid w:val="00191039"/>
    <w:rsid w:val="001914E8"/>
    <w:rsid w:val="00191DE1"/>
    <w:rsid w:val="001924B6"/>
    <w:rsid w:val="0019278E"/>
    <w:rsid w:val="00192D82"/>
    <w:rsid w:val="00192F7D"/>
    <w:rsid w:val="001932DE"/>
    <w:rsid w:val="00193496"/>
    <w:rsid w:val="00193965"/>
    <w:rsid w:val="00197ACA"/>
    <w:rsid w:val="001A21B8"/>
    <w:rsid w:val="001A3647"/>
    <w:rsid w:val="001A402B"/>
    <w:rsid w:val="001A45D4"/>
    <w:rsid w:val="001A5384"/>
    <w:rsid w:val="001A5457"/>
    <w:rsid w:val="001A6158"/>
    <w:rsid w:val="001A743D"/>
    <w:rsid w:val="001A769A"/>
    <w:rsid w:val="001B081F"/>
    <w:rsid w:val="001B091E"/>
    <w:rsid w:val="001B2E3D"/>
    <w:rsid w:val="001B31F7"/>
    <w:rsid w:val="001B57D2"/>
    <w:rsid w:val="001B6D7B"/>
    <w:rsid w:val="001B73B0"/>
    <w:rsid w:val="001C0303"/>
    <w:rsid w:val="001C0A66"/>
    <w:rsid w:val="001C0C02"/>
    <w:rsid w:val="001C0ECD"/>
    <w:rsid w:val="001C3707"/>
    <w:rsid w:val="001C4794"/>
    <w:rsid w:val="001C4C4B"/>
    <w:rsid w:val="001C547A"/>
    <w:rsid w:val="001C6438"/>
    <w:rsid w:val="001C6E1E"/>
    <w:rsid w:val="001D00C0"/>
    <w:rsid w:val="001D17A1"/>
    <w:rsid w:val="001D196D"/>
    <w:rsid w:val="001D25FF"/>
    <w:rsid w:val="001D2811"/>
    <w:rsid w:val="001D28AA"/>
    <w:rsid w:val="001D392A"/>
    <w:rsid w:val="001D3F2E"/>
    <w:rsid w:val="001D50CC"/>
    <w:rsid w:val="001D52AB"/>
    <w:rsid w:val="001D52F7"/>
    <w:rsid w:val="001D5996"/>
    <w:rsid w:val="001D6644"/>
    <w:rsid w:val="001D7E79"/>
    <w:rsid w:val="001E00B4"/>
    <w:rsid w:val="001E12D7"/>
    <w:rsid w:val="001E1589"/>
    <w:rsid w:val="001E3841"/>
    <w:rsid w:val="001E468A"/>
    <w:rsid w:val="001E4C55"/>
    <w:rsid w:val="001E6CE7"/>
    <w:rsid w:val="001E75BD"/>
    <w:rsid w:val="001F16EA"/>
    <w:rsid w:val="001F1B62"/>
    <w:rsid w:val="001F2B58"/>
    <w:rsid w:val="001F32EC"/>
    <w:rsid w:val="001F4397"/>
    <w:rsid w:val="001F5032"/>
    <w:rsid w:val="001F6E1A"/>
    <w:rsid w:val="001F7328"/>
    <w:rsid w:val="001F7FF5"/>
    <w:rsid w:val="00200A7D"/>
    <w:rsid w:val="0020339B"/>
    <w:rsid w:val="002054B2"/>
    <w:rsid w:val="002059E2"/>
    <w:rsid w:val="00205B90"/>
    <w:rsid w:val="002060C1"/>
    <w:rsid w:val="0020632B"/>
    <w:rsid w:val="00206D8F"/>
    <w:rsid w:val="002073B9"/>
    <w:rsid w:val="00207B4D"/>
    <w:rsid w:val="0021190B"/>
    <w:rsid w:val="00211C24"/>
    <w:rsid w:val="0021221F"/>
    <w:rsid w:val="00212D08"/>
    <w:rsid w:val="00213BDE"/>
    <w:rsid w:val="00213CD9"/>
    <w:rsid w:val="00214078"/>
    <w:rsid w:val="002140D9"/>
    <w:rsid w:val="00214708"/>
    <w:rsid w:val="002148C9"/>
    <w:rsid w:val="00214938"/>
    <w:rsid w:val="00216B0C"/>
    <w:rsid w:val="002175AE"/>
    <w:rsid w:val="002207E7"/>
    <w:rsid w:val="002208F4"/>
    <w:rsid w:val="00221173"/>
    <w:rsid w:val="00221424"/>
    <w:rsid w:val="0022151F"/>
    <w:rsid w:val="002220C2"/>
    <w:rsid w:val="00222238"/>
    <w:rsid w:val="0022235B"/>
    <w:rsid w:val="002227F9"/>
    <w:rsid w:val="00223D84"/>
    <w:rsid w:val="002246A8"/>
    <w:rsid w:val="0022557F"/>
    <w:rsid w:val="00225857"/>
    <w:rsid w:val="002263FC"/>
    <w:rsid w:val="00226D1D"/>
    <w:rsid w:val="00227106"/>
    <w:rsid w:val="0022713E"/>
    <w:rsid w:val="00231415"/>
    <w:rsid w:val="002316B7"/>
    <w:rsid w:val="0023335D"/>
    <w:rsid w:val="00233C14"/>
    <w:rsid w:val="002357D2"/>
    <w:rsid w:val="00236759"/>
    <w:rsid w:val="00236BCE"/>
    <w:rsid w:val="00237187"/>
    <w:rsid w:val="002379D3"/>
    <w:rsid w:val="00241551"/>
    <w:rsid w:val="0024183C"/>
    <w:rsid w:val="00241A69"/>
    <w:rsid w:val="00241D04"/>
    <w:rsid w:val="00241E37"/>
    <w:rsid w:val="00244949"/>
    <w:rsid w:val="00244B7E"/>
    <w:rsid w:val="0024547A"/>
    <w:rsid w:val="002477E4"/>
    <w:rsid w:val="0025063A"/>
    <w:rsid w:val="00250B5F"/>
    <w:rsid w:val="00250F14"/>
    <w:rsid w:val="00251ACE"/>
    <w:rsid w:val="00252EEB"/>
    <w:rsid w:val="00253096"/>
    <w:rsid w:val="002538AC"/>
    <w:rsid w:val="002555FE"/>
    <w:rsid w:val="0025699D"/>
    <w:rsid w:val="00256BBD"/>
    <w:rsid w:val="00256D3E"/>
    <w:rsid w:val="00261D34"/>
    <w:rsid w:val="00262151"/>
    <w:rsid w:val="002622E7"/>
    <w:rsid w:val="00262DD2"/>
    <w:rsid w:val="00263E96"/>
    <w:rsid w:val="00263F1C"/>
    <w:rsid w:val="00264578"/>
    <w:rsid w:val="00264B3F"/>
    <w:rsid w:val="002659FB"/>
    <w:rsid w:val="00266F30"/>
    <w:rsid w:val="00270B87"/>
    <w:rsid w:val="00271646"/>
    <w:rsid w:val="00272D89"/>
    <w:rsid w:val="00274B8D"/>
    <w:rsid w:val="00274D3F"/>
    <w:rsid w:val="00275561"/>
    <w:rsid w:val="00276E42"/>
    <w:rsid w:val="00277631"/>
    <w:rsid w:val="00277DA0"/>
    <w:rsid w:val="002809D9"/>
    <w:rsid w:val="00284DCE"/>
    <w:rsid w:val="00286114"/>
    <w:rsid w:val="00286917"/>
    <w:rsid w:val="00286A40"/>
    <w:rsid w:val="00286FA2"/>
    <w:rsid w:val="002870FA"/>
    <w:rsid w:val="00287B68"/>
    <w:rsid w:val="002928BA"/>
    <w:rsid w:val="002A182D"/>
    <w:rsid w:val="002A2D47"/>
    <w:rsid w:val="002A43BB"/>
    <w:rsid w:val="002A5A1E"/>
    <w:rsid w:val="002A627B"/>
    <w:rsid w:val="002A63A0"/>
    <w:rsid w:val="002A7934"/>
    <w:rsid w:val="002B0B87"/>
    <w:rsid w:val="002B7938"/>
    <w:rsid w:val="002C08E2"/>
    <w:rsid w:val="002C1661"/>
    <w:rsid w:val="002C2624"/>
    <w:rsid w:val="002C313E"/>
    <w:rsid w:val="002C5780"/>
    <w:rsid w:val="002C5F6B"/>
    <w:rsid w:val="002C6469"/>
    <w:rsid w:val="002C67E7"/>
    <w:rsid w:val="002C6E78"/>
    <w:rsid w:val="002C6F04"/>
    <w:rsid w:val="002C7A48"/>
    <w:rsid w:val="002D0275"/>
    <w:rsid w:val="002D227F"/>
    <w:rsid w:val="002D33D0"/>
    <w:rsid w:val="002D46CF"/>
    <w:rsid w:val="002D4CDA"/>
    <w:rsid w:val="002D53D4"/>
    <w:rsid w:val="002D54BA"/>
    <w:rsid w:val="002D62C6"/>
    <w:rsid w:val="002D66AD"/>
    <w:rsid w:val="002D6AFC"/>
    <w:rsid w:val="002D6D4B"/>
    <w:rsid w:val="002E1AF7"/>
    <w:rsid w:val="002E2337"/>
    <w:rsid w:val="002E2AC1"/>
    <w:rsid w:val="002E42E7"/>
    <w:rsid w:val="002E6E96"/>
    <w:rsid w:val="002E749A"/>
    <w:rsid w:val="002E74EA"/>
    <w:rsid w:val="002F1BC2"/>
    <w:rsid w:val="002F1EBE"/>
    <w:rsid w:val="002F2217"/>
    <w:rsid w:val="002F3A90"/>
    <w:rsid w:val="002F46FC"/>
    <w:rsid w:val="002F5052"/>
    <w:rsid w:val="002F5CD3"/>
    <w:rsid w:val="002F6109"/>
    <w:rsid w:val="002F73F2"/>
    <w:rsid w:val="002F7A45"/>
    <w:rsid w:val="003008BA"/>
    <w:rsid w:val="00301785"/>
    <w:rsid w:val="0030363A"/>
    <w:rsid w:val="00304C30"/>
    <w:rsid w:val="003050C2"/>
    <w:rsid w:val="0030586E"/>
    <w:rsid w:val="003059E0"/>
    <w:rsid w:val="00305D19"/>
    <w:rsid w:val="00307A87"/>
    <w:rsid w:val="003106A7"/>
    <w:rsid w:val="003124AE"/>
    <w:rsid w:val="0031583F"/>
    <w:rsid w:val="00315E2F"/>
    <w:rsid w:val="00316AA6"/>
    <w:rsid w:val="00321782"/>
    <w:rsid w:val="00322099"/>
    <w:rsid w:val="00322E59"/>
    <w:rsid w:val="003233C9"/>
    <w:rsid w:val="00323472"/>
    <w:rsid w:val="00326629"/>
    <w:rsid w:val="00327073"/>
    <w:rsid w:val="00331C9A"/>
    <w:rsid w:val="00332853"/>
    <w:rsid w:val="00332970"/>
    <w:rsid w:val="00332CA7"/>
    <w:rsid w:val="003333FC"/>
    <w:rsid w:val="00334804"/>
    <w:rsid w:val="00335DC1"/>
    <w:rsid w:val="003365A1"/>
    <w:rsid w:val="00336A95"/>
    <w:rsid w:val="00336ED9"/>
    <w:rsid w:val="0033789B"/>
    <w:rsid w:val="00341F83"/>
    <w:rsid w:val="0034330E"/>
    <w:rsid w:val="00344EE4"/>
    <w:rsid w:val="00346079"/>
    <w:rsid w:val="003465F3"/>
    <w:rsid w:val="0034712A"/>
    <w:rsid w:val="0034792F"/>
    <w:rsid w:val="003500B0"/>
    <w:rsid w:val="00352529"/>
    <w:rsid w:val="003528FD"/>
    <w:rsid w:val="00352D53"/>
    <w:rsid w:val="0035448E"/>
    <w:rsid w:val="003547A4"/>
    <w:rsid w:val="003552D9"/>
    <w:rsid w:val="00356690"/>
    <w:rsid w:val="00357FE5"/>
    <w:rsid w:val="00357FF9"/>
    <w:rsid w:val="00361E2C"/>
    <w:rsid w:val="00362D71"/>
    <w:rsid w:val="0036307D"/>
    <w:rsid w:val="00363B54"/>
    <w:rsid w:val="00364203"/>
    <w:rsid w:val="00364948"/>
    <w:rsid w:val="00364D9A"/>
    <w:rsid w:val="00366405"/>
    <w:rsid w:val="003666C1"/>
    <w:rsid w:val="00366AF9"/>
    <w:rsid w:val="00372508"/>
    <w:rsid w:val="00372AD6"/>
    <w:rsid w:val="00372EFE"/>
    <w:rsid w:val="00373994"/>
    <w:rsid w:val="003763A7"/>
    <w:rsid w:val="00380FCA"/>
    <w:rsid w:val="00382E78"/>
    <w:rsid w:val="003842E1"/>
    <w:rsid w:val="0039185F"/>
    <w:rsid w:val="00392301"/>
    <w:rsid w:val="003928C7"/>
    <w:rsid w:val="00392C34"/>
    <w:rsid w:val="00392C7B"/>
    <w:rsid w:val="00393135"/>
    <w:rsid w:val="00393A45"/>
    <w:rsid w:val="003942E8"/>
    <w:rsid w:val="00395EEA"/>
    <w:rsid w:val="00396825"/>
    <w:rsid w:val="003971F7"/>
    <w:rsid w:val="00397596"/>
    <w:rsid w:val="0039764C"/>
    <w:rsid w:val="003A073F"/>
    <w:rsid w:val="003A1C79"/>
    <w:rsid w:val="003A1DB6"/>
    <w:rsid w:val="003A2BAD"/>
    <w:rsid w:val="003A2F55"/>
    <w:rsid w:val="003A3346"/>
    <w:rsid w:val="003A3F13"/>
    <w:rsid w:val="003A4243"/>
    <w:rsid w:val="003A4DB1"/>
    <w:rsid w:val="003A52ED"/>
    <w:rsid w:val="003A5CDA"/>
    <w:rsid w:val="003A750F"/>
    <w:rsid w:val="003B0209"/>
    <w:rsid w:val="003B1136"/>
    <w:rsid w:val="003B29F3"/>
    <w:rsid w:val="003B30E2"/>
    <w:rsid w:val="003B474A"/>
    <w:rsid w:val="003B5399"/>
    <w:rsid w:val="003B6C19"/>
    <w:rsid w:val="003B705C"/>
    <w:rsid w:val="003B787F"/>
    <w:rsid w:val="003B7DCA"/>
    <w:rsid w:val="003C02AA"/>
    <w:rsid w:val="003C082E"/>
    <w:rsid w:val="003C2A98"/>
    <w:rsid w:val="003C330D"/>
    <w:rsid w:val="003C42A3"/>
    <w:rsid w:val="003C5987"/>
    <w:rsid w:val="003C6DA8"/>
    <w:rsid w:val="003D0725"/>
    <w:rsid w:val="003D1ED7"/>
    <w:rsid w:val="003D22FE"/>
    <w:rsid w:val="003D411C"/>
    <w:rsid w:val="003D44A3"/>
    <w:rsid w:val="003D4E3F"/>
    <w:rsid w:val="003D537F"/>
    <w:rsid w:val="003D5838"/>
    <w:rsid w:val="003D731B"/>
    <w:rsid w:val="003D7504"/>
    <w:rsid w:val="003D7F2E"/>
    <w:rsid w:val="003D7FB4"/>
    <w:rsid w:val="003E0683"/>
    <w:rsid w:val="003E1267"/>
    <w:rsid w:val="003E2809"/>
    <w:rsid w:val="003E3175"/>
    <w:rsid w:val="003E390C"/>
    <w:rsid w:val="003E3BFA"/>
    <w:rsid w:val="003E3E8C"/>
    <w:rsid w:val="003E6538"/>
    <w:rsid w:val="003E6B17"/>
    <w:rsid w:val="003E718D"/>
    <w:rsid w:val="003E71A2"/>
    <w:rsid w:val="003F1C00"/>
    <w:rsid w:val="003F1E84"/>
    <w:rsid w:val="003F2074"/>
    <w:rsid w:val="003F2746"/>
    <w:rsid w:val="003F2A6B"/>
    <w:rsid w:val="003F2B09"/>
    <w:rsid w:val="003F38B5"/>
    <w:rsid w:val="003F4612"/>
    <w:rsid w:val="003F4DB6"/>
    <w:rsid w:val="003F7A08"/>
    <w:rsid w:val="003F7D14"/>
    <w:rsid w:val="004041BB"/>
    <w:rsid w:val="0040451A"/>
    <w:rsid w:val="004051A2"/>
    <w:rsid w:val="00406F6A"/>
    <w:rsid w:val="00407284"/>
    <w:rsid w:val="0041035B"/>
    <w:rsid w:val="00410601"/>
    <w:rsid w:val="00410CAE"/>
    <w:rsid w:val="00411408"/>
    <w:rsid w:val="0041218C"/>
    <w:rsid w:val="00415463"/>
    <w:rsid w:val="00415D5B"/>
    <w:rsid w:val="00416C37"/>
    <w:rsid w:val="0041725C"/>
    <w:rsid w:val="00417AA7"/>
    <w:rsid w:val="00417BA8"/>
    <w:rsid w:val="0042006F"/>
    <w:rsid w:val="0042094C"/>
    <w:rsid w:val="00420E8C"/>
    <w:rsid w:val="00420EEE"/>
    <w:rsid w:val="00421342"/>
    <w:rsid w:val="00421EEC"/>
    <w:rsid w:val="00422DFE"/>
    <w:rsid w:val="0042328E"/>
    <w:rsid w:val="00424098"/>
    <w:rsid w:val="00424284"/>
    <w:rsid w:val="00425FA3"/>
    <w:rsid w:val="004263D3"/>
    <w:rsid w:val="00426968"/>
    <w:rsid w:val="00430271"/>
    <w:rsid w:val="0043155F"/>
    <w:rsid w:val="0043437A"/>
    <w:rsid w:val="00434415"/>
    <w:rsid w:val="004346F9"/>
    <w:rsid w:val="004369CD"/>
    <w:rsid w:val="00436AC9"/>
    <w:rsid w:val="00437AB9"/>
    <w:rsid w:val="00437FEB"/>
    <w:rsid w:val="00440714"/>
    <w:rsid w:val="00442CC4"/>
    <w:rsid w:val="00443387"/>
    <w:rsid w:val="00444B40"/>
    <w:rsid w:val="00444E0E"/>
    <w:rsid w:val="00445020"/>
    <w:rsid w:val="00446671"/>
    <w:rsid w:val="0044686C"/>
    <w:rsid w:val="0044726A"/>
    <w:rsid w:val="004500CC"/>
    <w:rsid w:val="00450BC3"/>
    <w:rsid w:val="004522B9"/>
    <w:rsid w:val="00453DE7"/>
    <w:rsid w:val="004546FD"/>
    <w:rsid w:val="00456A68"/>
    <w:rsid w:val="00456DF8"/>
    <w:rsid w:val="00456EE7"/>
    <w:rsid w:val="00457538"/>
    <w:rsid w:val="00461D70"/>
    <w:rsid w:val="00464A33"/>
    <w:rsid w:val="00465163"/>
    <w:rsid w:val="00470E7A"/>
    <w:rsid w:val="004716D0"/>
    <w:rsid w:val="00472BAC"/>
    <w:rsid w:val="00472F36"/>
    <w:rsid w:val="00474482"/>
    <w:rsid w:val="00475153"/>
    <w:rsid w:val="00475FC7"/>
    <w:rsid w:val="00476D37"/>
    <w:rsid w:val="00476F8B"/>
    <w:rsid w:val="004771E0"/>
    <w:rsid w:val="00477401"/>
    <w:rsid w:val="00477E99"/>
    <w:rsid w:val="00477EE5"/>
    <w:rsid w:val="004800E5"/>
    <w:rsid w:val="004802FF"/>
    <w:rsid w:val="00480D43"/>
    <w:rsid w:val="004812D6"/>
    <w:rsid w:val="00481B42"/>
    <w:rsid w:val="0048275D"/>
    <w:rsid w:val="004839D3"/>
    <w:rsid w:val="00484086"/>
    <w:rsid w:val="00484A50"/>
    <w:rsid w:val="00484EA2"/>
    <w:rsid w:val="004850D5"/>
    <w:rsid w:val="004860FB"/>
    <w:rsid w:val="00486457"/>
    <w:rsid w:val="004904BA"/>
    <w:rsid w:val="00491DB0"/>
    <w:rsid w:val="00492F16"/>
    <w:rsid w:val="0049392D"/>
    <w:rsid w:val="00493CAD"/>
    <w:rsid w:val="00496FD0"/>
    <w:rsid w:val="00497F7D"/>
    <w:rsid w:val="004A0183"/>
    <w:rsid w:val="004A103A"/>
    <w:rsid w:val="004A103D"/>
    <w:rsid w:val="004A1912"/>
    <w:rsid w:val="004A1A5E"/>
    <w:rsid w:val="004A29A4"/>
    <w:rsid w:val="004A2BCC"/>
    <w:rsid w:val="004A31D7"/>
    <w:rsid w:val="004A6AF7"/>
    <w:rsid w:val="004A6D6B"/>
    <w:rsid w:val="004A6F3B"/>
    <w:rsid w:val="004A7547"/>
    <w:rsid w:val="004B0CF7"/>
    <w:rsid w:val="004B22BF"/>
    <w:rsid w:val="004B25A4"/>
    <w:rsid w:val="004B26B5"/>
    <w:rsid w:val="004B374A"/>
    <w:rsid w:val="004B4104"/>
    <w:rsid w:val="004B4BDE"/>
    <w:rsid w:val="004B56AC"/>
    <w:rsid w:val="004B64B9"/>
    <w:rsid w:val="004B6AAD"/>
    <w:rsid w:val="004B7B3F"/>
    <w:rsid w:val="004C1CE2"/>
    <w:rsid w:val="004C236B"/>
    <w:rsid w:val="004C29E6"/>
    <w:rsid w:val="004C30D9"/>
    <w:rsid w:val="004C315D"/>
    <w:rsid w:val="004C42FF"/>
    <w:rsid w:val="004C4745"/>
    <w:rsid w:val="004C5317"/>
    <w:rsid w:val="004C60A9"/>
    <w:rsid w:val="004C6664"/>
    <w:rsid w:val="004C7D8A"/>
    <w:rsid w:val="004D0631"/>
    <w:rsid w:val="004D1970"/>
    <w:rsid w:val="004D1BEF"/>
    <w:rsid w:val="004D29EF"/>
    <w:rsid w:val="004D4390"/>
    <w:rsid w:val="004D4812"/>
    <w:rsid w:val="004D4FDA"/>
    <w:rsid w:val="004D7C8D"/>
    <w:rsid w:val="004E197C"/>
    <w:rsid w:val="004E19DF"/>
    <w:rsid w:val="004E23B6"/>
    <w:rsid w:val="004E2B94"/>
    <w:rsid w:val="004E3B7D"/>
    <w:rsid w:val="004E528B"/>
    <w:rsid w:val="004E5806"/>
    <w:rsid w:val="004E5830"/>
    <w:rsid w:val="004E5873"/>
    <w:rsid w:val="004E5FFE"/>
    <w:rsid w:val="004E66A2"/>
    <w:rsid w:val="004E721A"/>
    <w:rsid w:val="004E7E35"/>
    <w:rsid w:val="004F07FA"/>
    <w:rsid w:val="004F15B4"/>
    <w:rsid w:val="004F191F"/>
    <w:rsid w:val="004F3DD4"/>
    <w:rsid w:val="004F5D1B"/>
    <w:rsid w:val="004F5F76"/>
    <w:rsid w:val="004F7EFA"/>
    <w:rsid w:val="00500E28"/>
    <w:rsid w:val="0050177D"/>
    <w:rsid w:val="00501B31"/>
    <w:rsid w:val="00501FBC"/>
    <w:rsid w:val="005043A2"/>
    <w:rsid w:val="00504D07"/>
    <w:rsid w:val="0050663B"/>
    <w:rsid w:val="0050717E"/>
    <w:rsid w:val="005072D6"/>
    <w:rsid w:val="00507636"/>
    <w:rsid w:val="00507964"/>
    <w:rsid w:val="005103EA"/>
    <w:rsid w:val="0051071C"/>
    <w:rsid w:val="00510ABF"/>
    <w:rsid w:val="00513D03"/>
    <w:rsid w:val="00514083"/>
    <w:rsid w:val="0051585B"/>
    <w:rsid w:val="005161E6"/>
    <w:rsid w:val="005177B1"/>
    <w:rsid w:val="00517C61"/>
    <w:rsid w:val="005207C7"/>
    <w:rsid w:val="00520E90"/>
    <w:rsid w:val="00521C27"/>
    <w:rsid w:val="0052250F"/>
    <w:rsid w:val="005239E8"/>
    <w:rsid w:val="00523E95"/>
    <w:rsid w:val="00523F37"/>
    <w:rsid w:val="005255C3"/>
    <w:rsid w:val="005255CD"/>
    <w:rsid w:val="0052724B"/>
    <w:rsid w:val="00527319"/>
    <w:rsid w:val="00527834"/>
    <w:rsid w:val="00527C49"/>
    <w:rsid w:val="00527CE0"/>
    <w:rsid w:val="00530EF2"/>
    <w:rsid w:val="00531EBF"/>
    <w:rsid w:val="00532C58"/>
    <w:rsid w:val="00534BF4"/>
    <w:rsid w:val="00534FC8"/>
    <w:rsid w:val="005379B5"/>
    <w:rsid w:val="0054017B"/>
    <w:rsid w:val="005404B0"/>
    <w:rsid w:val="00540BD7"/>
    <w:rsid w:val="00540BEB"/>
    <w:rsid w:val="00540DE5"/>
    <w:rsid w:val="005414A7"/>
    <w:rsid w:val="005414E0"/>
    <w:rsid w:val="00542DBB"/>
    <w:rsid w:val="005434AA"/>
    <w:rsid w:val="0054373F"/>
    <w:rsid w:val="005438B5"/>
    <w:rsid w:val="00543E6E"/>
    <w:rsid w:val="005443F6"/>
    <w:rsid w:val="00544539"/>
    <w:rsid w:val="005446AE"/>
    <w:rsid w:val="00545EBE"/>
    <w:rsid w:val="00546A0D"/>
    <w:rsid w:val="00546AF0"/>
    <w:rsid w:val="00546C3C"/>
    <w:rsid w:val="00547404"/>
    <w:rsid w:val="00547607"/>
    <w:rsid w:val="00547692"/>
    <w:rsid w:val="00547710"/>
    <w:rsid w:val="00550CDE"/>
    <w:rsid w:val="00551A6F"/>
    <w:rsid w:val="005529E6"/>
    <w:rsid w:val="00552E0D"/>
    <w:rsid w:val="00554A77"/>
    <w:rsid w:val="00555D41"/>
    <w:rsid w:val="00557BF1"/>
    <w:rsid w:val="005627F8"/>
    <w:rsid w:val="00562AC0"/>
    <w:rsid w:val="00565DB4"/>
    <w:rsid w:val="005662F4"/>
    <w:rsid w:val="00567C67"/>
    <w:rsid w:val="00570455"/>
    <w:rsid w:val="0057086B"/>
    <w:rsid w:val="005714A3"/>
    <w:rsid w:val="005717EF"/>
    <w:rsid w:val="005718E8"/>
    <w:rsid w:val="00572BD6"/>
    <w:rsid w:val="0057406A"/>
    <w:rsid w:val="005752BF"/>
    <w:rsid w:val="00576B81"/>
    <w:rsid w:val="00576BEE"/>
    <w:rsid w:val="00576C9B"/>
    <w:rsid w:val="005772E4"/>
    <w:rsid w:val="005773BC"/>
    <w:rsid w:val="005773E7"/>
    <w:rsid w:val="005778D3"/>
    <w:rsid w:val="005815B6"/>
    <w:rsid w:val="005823F9"/>
    <w:rsid w:val="00583C25"/>
    <w:rsid w:val="005843B5"/>
    <w:rsid w:val="00584513"/>
    <w:rsid w:val="0058548C"/>
    <w:rsid w:val="00586D78"/>
    <w:rsid w:val="005870BD"/>
    <w:rsid w:val="00587325"/>
    <w:rsid w:val="00587C22"/>
    <w:rsid w:val="00590565"/>
    <w:rsid w:val="00590742"/>
    <w:rsid w:val="00590E9A"/>
    <w:rsid w:val="005921DD"/>
    <w:rsid w:val="00593DAD"/>
    <w:rsid w:val="00594215"/>
    <w:rsid w:val="00594456"/>
    <w:rsid w:val="00595A16"/>
    <w:rsid w:val="00595B2B"/>
    <w:rsid w:val="005967C9"/>
    <w:rsid w:val="005A1354"/>
    <w:rsid w:val="005A1A13"/>
    <w:rsid w:val="005A1F80"/>
    <w:rsid w:val="005A2A2A"/>
    <w:rsid w:val="005A360F"/>
    <w:rsid w:val="005A3CFE"/>
    <w:rsid w:val="005A49F1"/>
    <w:rsid w:val="005A4B2E"/>
    <w:rsid w:val="005A4F9F"/>
    <w:rsid w:val="005A6806"/>
    <w:rsid w:val="005B1EFA"/>
    <w:rsid w:val="005B24D4"/>
    <w:rsid w:val="005B2DE4"/>
    <w:rsid w:val="005B3B22"/>
    <w:rsid w:val="005B5815"/>
    <w:rsid w:val="005B5DC4"/>
    <w:rsid w:val="005B6F73"/>
    <w:rsid w:val="005C040C"/>
    <w:rsid w:val="005C0FE2"/>
    <w:rsid w:val="005C1D8D"/>
    <w:rsid w:val="005C2846"/>
    <w:rsid w:val="005C44D6"/>
    <w:rsid w:val="005C4DC9"/>
    <w:rsid w:val="005C54D5"/>
    <w:rsid w:val="005C5E57"/>
    <w:rsid w:val="005C6A58"/>
    <w:rsid w:val="005C7FCE"/>
    <w:rsid w:val="005D0907"/>
    <w:rsid w:val="005D0B16"/>
    <w:rsid w:val="005D0E48"/>
    <w:rsid w:val="005D24D2"/>
    <w:rsid w:val="005D271C"/>
    <w:rsid w:val="005D4566"/>
    <w:rsid w:val="005D513A"/>
    <w:rsid w:val="005D526A"/>
    <w:rsid w:val="005D53AD"/>
    <w:rsid w:val="005D589F"/>
    <w:rsid w:val="005E045A"/>
    <w:rsid w:val="005E08AC"/>
    <w:rsid w:val="005E0D55"/>
    <w:rsid w:val="005E116B"/>
    <w:rsid w:val="005E25A0"/>
    <w:rsid w:val="005E318F"/>
    <w:rsid w:val="005E3666"/>
    <w:rsid w:val="005E688D"/>
    <w:rsid w:val="005F0091"/>
    <w:rsid w:val="005F03B7"/>
    <w:rsid w:val="005F18FB"/>
    <w:rsid w:val="005F1944"/>
    <w:rsid w:val="005F1B83"/>
    <w:rsid w:val="005F3014"/>
    <w:rsid w:val="005F3412"/>
    <w:rsid w:val="005F368C"/>
    <w:rsid w:val="005F436B"/>
    <w:rsid w:val="005F58A8"/>
    <w:rsid w:val="005F66EA"/>
    <w:rsid w:val="005F7B62"/>
    <w:rsid w:val="005F7CA9"/>
    <w:rsid w:val="006015F0"/>
    <w:rsid w:val="00602344"/>
    <w:rsid w:val="006028E6"/>
    <w:rsid w:val="006044DB"/>
    <w:rsid w:val="00605839"/>
    <w:rsid w:val="006061D6"/>
    <w:rsid w:val="006064B7"/>
    <w:rsid w:val="006067B3"/>
    <w:rsid w:val="006076C3"/>
    <w:rsid w:val="00607A03"/>
    <w:rsid w:val="0061039D"/>
    <w:rsid w:val="006124D8"/>
    <w:rsid w:val="0061460A"/>
    <w:rsid w:val="00615306"/>
    <w:rsid w:val="00617624"/>
    <w:rsid w:val="0061781E"/>
    <w:rsid w:val="00617F37"/>
    <w:rsid w:val="006206C3"/>
    <w:rsid w:val="00620F3B"/>
    <w:rsid w:val="00621829"/>
    <w:rsid w:val="00621CCF"/>
    <w:rsid w:val="006223FE"/>
    <w:rsid w:val="00622EC6"/>
    <w:rsid w:val="00623880"/>
    <w:rsid w:val="00624A95"/>
    <w:rsid w:val="0062502C"/>
    <w:rsid w:val="0062509C"/>
    <w:rsid w:val="006261BF"/>
    <w:rsid w:val="006302FB"/>
    <w:rsid w:val="006303C7"/>
    <w:rsid w:val="00630487"/>
    <w:rsid w:val="00630EA5"/>
    <w:rsid w:val="00631B0F"/>
    <w:rsid w:val="00631DB0"/>
    <w:rsid w:val="00633B84"/>
    <w:rsid w:val="0063429A"/>
    <w:rsid w:val="0063486D"/>
    <w:rsid w:val="00634D6C"/>
    <w:rsid w:val="006353E1"/>
    <w:rsid w:val="00635D41"/>
    <w:rsid w:val="00635FA4"/>
    <w:rsid w:val="0063621E"/>
    <w:rsid w:val="006366D4"/>
    <w:rsid w:val="006401E9"/>
    <w:rsid w:val="0064121D"/>
    <w:rsid w:val="0064138D"/>
    <w:rsid w:val="00641A19"/>
    <w:rsid w:val="00641F06"/>
    <w:rsid w:val="006427FB"/>
    <w:rsid w:val="00644593"/>
    <w:rsid w:val="006454EA"/>
    <w:rsid w:val="00645E3B"/>
    <w:rsid w:val="00646958"/>
    <w:rsid w:val="00647732"/>
    <w:rsid w:val="00647B3C"/>
    <w:rsid w:val="0065216C"/>
    <w:rsid w:val="00654349"/>
    <w:rsid w:val="00654C40"/>
    <w:rsid w:val="00655138"/>
    <w:rsid w:val="00655807"/>
    <w:rsid w:val="00656344"/>
    <w:rsid w:val="006577C3"/>
    <w:rsid w:val="006578D2"/>
    <w:rsid w:val="00660725"/>
    <w:rsid w:val="00661788"/>
    <w:rsid w:val="00661E73"/>
    <w:rsid w:val="006632C7"/>
    <w:rsid w:val="00663868"/>
    <w:rsid w:val="00663908"/>
    <w:rsid w:val="0066456B"/>
    <w:rsid w:val="00665673"/>
    <w:rsid w:val="00666BCB"/>
    <w:rsid w:val="0066701C"/>
    <w:rsid w:val="006672D9"/>
    <w:rsid w:val="00670AA3"/>
    <w:rsid w:val="00670B9A"/>
    <w:rsid w:val="00670C07"/>
    <w:rsid w:val="006713CA"/>
    <w:rsid w:val="00672789"/>
    <w:rsid w:val="00672F04"/>
    <w:rsid w:val="006732E0"/>
    <w:rsid w:val="006735BA"/>
    <w:rsid w:val="00675957"/>
    <w:rsid w:val="0067741F"/>
    <w:rsid w:val="006806D4"/>
    <w:rsid w:val="00682369"/>
    <w:rsid w:val="00683758"/>
    <w:rsid w:val="006857D7"/>
    <w:rsid w:val="0068597E"/>
    <w:rsid w:val="00685AD7"/>
    <w:rsid w:val="006876B2"/>
    <w:rsid w:val="00690434"/>
    <w:rsid w:val="00690BEA"/>
    <w:rsid w:val="006934BF"/>
    <w:rsid w:val="0069356D"/>
    <w:rsid w:val="006942F6"/>
    <w:rsid w:val="00694CDB"/>
    <w:rsid w:val="00696AB0"/>
    <w:rsid w:val="00697746"/>
    <w:rsid w:val="006A0A6A"/>
    <w:rsid w:val="006A34C7"/>
    <w:rsid w:val="006A6BFF"/>
    <w:rsid w:val="006A6C4D"/>
    <w:rsid w:val="006A70C4"/>
    <w:rsid w:val="006B02D7"/>
    <w:rsid w:val="006B03C8"/>
    <w:rsid w:val="006B0965"/>
    <w:rsid w:val="006B1303"/>
    <w:rsid w:val="006B2A81"/>
    <w:rsid w:val="006B4C7F"/>
    <w:rsid w:val="006B5CC1"/>
    <w:rsid w:val="006B62DD"/>
    <w:rsid w:val="006B6655"/>
    <w:rsid w:val="006B6A52"/>
    <w:rsid w:val="006B7163"/>
    <w:rsid w:val="006B73F0"/>
    <w:rsid w:val="006B7D62"/>
    <w:rsid w:val="006B7FBA"/>
    <w:rsid w:val="006C2468"/>
    <w:rsid w:val="006C24FB"/>
    <w:rsid w:val="006C270F"/>
    <w:rsid w:val="006C2812"/>
    <w:rsid w:val="006C3985"/>
    <w:rsid w:val="006C3F6A"/>
    <w:rsid w:val="006C5CCA"/>
    <w:rsid w:val="006C605C"/>
    <w:rsid w:val="006C6F43"/>
    <w:rsid w:val="006D0645"/>
    <w:rsid w:val="006D3634"/>
    <w:rsid w:val="006D537B"/>
    <w:rsid w:val="006E0F96"/>
    <w:rsid w:val="006E1E7D"/>
    <w:rsid w:val="006E2871"/>
    <w:rsid w:val="006E34EB"/>
    <w:rsid w:val="006E45C8"/>
    <w:rsid w:val="006E46E3"/>
    <w:rsid w:val="006E6022"/>
    <w:rsid w:val="006E6357"/>
    <w:rsid w:val="006E6E38"/>
    <w:rsid w:val="006E6E65"/>
    <w:rsid w:val="006E7F53"/>
    <w:rsid w:val="006F051F"/>
    <w:rsid w:val="006F10D5"/>
    <w:rsid w:val="006F1672"/>
    <w:rsid w:val="006F16C1"/>
    <w:rsid w:val="006F3307"/>
    <w:rsid w:val="006F567E"/>
    <w:rsid w:val="006F6675"/>
    <w:rsid w:val="006F697B"/>
    <w:rsid w:val="006F6C9F"/>
    <w:rsid w:val="006F6FC4"/>
    <w:rsid w:val="006F7537"/>
    <w:rsid w:val="007003B0"/>
    <w:rsid w:val="00702D6F"/>
    <w:rsid w:val="00703F16"/>
    <w:rsid w:val="00704A56"/>
    <w:rsid w:val="007056FC"/>
    <w:rsid w:val="0070694C"/>
    <w:rsid w:val="007073C8"/>
    <w:rsid w:val="0071197E"/>
    <w:rsid w:val="007126D1"/>
    <w:rsid w:val="00712888"/>
    <w:rsid w:val="007142C1"/>
    <w:rsid w:val="00715D64"/>
    <w:rsid w:val="00716765"/>
    <w:rsid w:val="00716A50"/>
    <w:rsid w:val="00717554"/>
    <w:rsid w:val="007226D4"/>
    <w:rsid w:val="0072444B"/>
    <w:rsid w:val="007250D2"/>
    <w:rsid w:val="007254C5"/>
    <w:rsid w:val="00726CA6"/>
    <w:rsid w:val="007272BB"/>
    <w:rsid w:val="00727B0B"/>
    <w:rsid w:val="00730B8E"/>
    <w:rsid w:val="00732FA2"/>
    <w:rsid w:val="00733F26"/>
    <w:rsid w:val="007350BA"/>
    <w:rsid w:val="0073538A"/>
    <w:rsid w:val="0073661F"/>
    <w:rsid w:val="00737013"/>
    <w:rsid w:val="007379A8"/>
    <w:rsid w:val="00737BD3"/>
    <w:rsid w:val="00740C15"/>
    <w:rsid w:val="00741716"/>
    <w:rsid w:val="00742DC5"/>
    <w:rsid w:val="00742FE8"/>
    <w:rsid w:val="007432F4"/>
    <w:rsid w:val="00743FAB"/>
    <w:rsid w:val="007443CD"/>
    <w:rsid w:val="0074527F"/>
    <w:rsid w:val="00746020"/>
    <w:rsid w:val="0074635C"/>
    <w:rsid w:val="00746A4A"/>
    <w:rsid w:val="00747F03"/>
    <w:rsid w:val="00750230"/>
    <w:rsid w:val="0075074E"/>
    <w:rsid w:val="00751117"/>
    <w:rsid w:val="00751857"/>
    <w:rsid w:val="0075194C"/>
    <w:rsid w:val="00752FF1"/>
    <w:rsid w:val="007537E4"/>
    <w:rsid w:val="0075385A"/>
    <w:rsid w:val="0075450A"/>
    <w:rsid w:val="00755731"/>
    <w:rsid w:val="00755B1F"/>
    <w:rsid w:val="00755E7E"/>
    <w:rsid w:val="00756B1E"/>
    <w:rsid w:val="007578AF"/>
    <w:rsid w:val="007614FA"/>
    <w:rsid w:val="00761E81"/>
    <w:rsid w:val="00762195"/>
    <w:rsid w:val="007626AA"/>
    <w:rsid w:val="0076285C"/>
    <w:rsid w:val="007628FD"/>
    <w:rsid w:val="00763777"/>
    <w:rsid w:val="00765145"/>
    <w:rsid w:val="00766935"/>
    <w:rsid w:val="00770AB2"/>
    <w:rsid w:val="00770DD3"/>
    <w:rsid w:val="00771EAB"/>
    <w:rsid w:val="00772C71"/>
    <w:rsid w:val="00773D61"/>
    <w:rsid w:val="00774075"/>
    <w:rsid w:val="0077464A"/>
    <w:rsid w:val="00775626"/>
    <w:rsid w:val="00776403"/>
    <w:rsid w:val="00776D58"/>
    <w:rsid w:val="00777C5A"/>
    <w:rsid w:val="00777E56"/>
    <w:rsid w:val="00780C6A"/>
    <w:rsid w:val="0078130F"/>
    <w:rsid w:val="0078265F"/>
    <w:rsid w:val="00783B4E"/>
    <w:rsid w:val="00784302"/>
    <w:rsid w:val="0078432C"/>
    <w:rsid w:val="00784F3A"/>
    <w:rsid w:val="00787A9E"/>
    <w:rsid w:val="00791059"/>
    <w:rsid w:val="007912A3"/>
    <w:rsid w:val="00791E82"/>
    <w:rsid w:val="00792B73"/>
    <w:rsid w:val="00793980"/>
    <w:rsid w:val="00794423"/>
    <w:rsid w:val="0079472E"/>
    <w:rsid w:val="00796C08"/>
    <w:rsid w:val="007A12EB"/>
    <w:rsid w:val="007A26A1"/>
    <w:rsid w:val="007A3B09"/>
    <w:rsid w:val="007A4F44"/>
    <w:rsid w:val="007A678B"/>
    <w:rsid w:val="007A7248"/>
    <w:rsid w:val="007B00B4"/>
    <w:rsid w:val="007B4620"/>
    <w:rsid w:val="007B5A96"/>
    <w:rsid w:val="007B5B23"/>
    <w:rsid w:val="007B652E"/>
    <w:rsid w:val="007B724D"/>
    <w:rsid w:val="007B7AE4"/>
    <w:rsid w:val="007B7D7F"/>
    <w:rsid w:val="007C0172"/>
    <w:rsid w:val="007C03D4"/>
    <w:rsid w:val="007C1824"/>
    <w:rsid w:val="007C1EBF"/>
    <w:rsid w:val="007C44E9"/>
    <w:rsid w:val="007C4EC8"/>
    <w:rsid w:val="007C5138"/>
    <w:rsid w:val="007C5296"/>
    <w:rsid w:val="007C5608"/>
    <w:rsid w:val="007C59E2"/>
    <w:rsid w:val="007C6218"/>
    <w:rsid w:val="007C74A6"/>
    <w:rsid w:val="007D02F8"/>
    <w:rsid w:val="007D0836"/>
    <w:rsid w:val="007D1791"/>
    <w:rsid w:val="007D1865"/>
    <w:rsid w:val="007E0A53"/>
    <w:rsid w:val="007E1C93"/>
    <w:rsid w:val="007E2F10"/>
    <w:rsid w:val="007E30DA"/>
    <w:rsid w:val="007E4486"/>
    <w:rsid w:val="007E4645"/>
    <w:rsid w:val="007E5169"/>
    <w:rsid w:val="007E582F"/>
    <w:rsid w:val="007E73B4"/>
    <w:rsid w:val="007E7DD4"/>
    <w:rsid w:val="007F14E4"/>
    <w:rsid w:val="007F32EE"/>
    <w:rsid w:val="007F394F"/>
    <w:rsid w:val="007F40B9"/>
    <w:rsid w:val="007F4345"/>
    <w:rsid w:val="007F47C4"/>
    <w:rsid w:val="007F5DC4"/>
    <w:rsid w:val="007F6C05"/>
    <w:rsid w:val="007F6C13"/>
    <w:rsid w:val="007F6F2C"/>
    <w:rsid w:val="00800186"/>
    <w:rsid w:val="0080027C"/>
    <w:rsid w:val="008007D9"/>
    <w:rsid w:val="00801197"/>
    <w:rsid w:val="00803E7F"/>
    <w:rsid w:val="00803FE3"/>
    <w:rsid w:val="00804029"/>
    <w:rsid w:val="00804102"/>
    <w:rsid w:val="008054EC"/>
    <w:rsid w:val="00805BEC"/>
    <w:rsid w:val="00806CA4"/>
    <w:rsid w:val="00807C68"/>
    <w:rsid w:val="00810D09"/>
    <w:rsid w:val="008114AD"/>
    <w:rsid w:val="00812F44"/>
    <w:rsid w:val="008132E2"/>
    <w:rsid w:val="00813690"/>
    <w:rsid w:val="0081516D"/>
    <w:rsid w:val="00816193"/>
    <w:rsid w:val="008175C2"/>
    <w:rsid w:val="00817B60"/>
    <w:rsid w:val="00817EB7"/>
    <w:rsid w:val="00820718"/>
    <w:rsid w:val="008210EA"/>
    <w:rsid w:val="00821334"/>
    <w:rsid w:val="008215EB"/>
    <w:rsid w:val="008226E5"/>
    <w:rsid w:val="008256A2"/>
    <w:rsid w:val="0082581D"/>
    <w:rsid w:val="008270B2"/>
    <w:rsid w:val="008312B3"/>
    <w:rsid w:val="00831E60"/>
    <w:rsid w:val="00832604"/>
    <w:rsid w:val="00832B33"/>
    <w:rsid w:val="00833817"/>
    <w:rsid w:val="00834186"/>
    <w:rsid w:val="00834D86"/>
    <w:rsid w:val="00836173"/>
    <w:rsid w:val="008367CF"/>
    <w:rsid w:val="008371BF"/>
    <w:rsid w:val="0083742D"/>
    <w:rsid w:val="008377C8"/>
    <w:rsid w:val="0084207C"/>
    <w:rsid w:val="00842A98"/>
    <w:rsid w:val="00843007"/>
    <w:rsid w:val="008438CC"/>
    <w:rsid w:val="008449F6"/>
    <w:rsid w:val="008462C7"/>
    <w:rsid w:val="00846638"/>
    <w:rsid w:val="008473E8"/>
    <w:rsid w:val="008475BE"/>
    <w:rsid w:val="0085098B"/>
    <w:rsid w:val="0085130A"/>
    <w:rsid w:val="00851DCC"/>
    <w:rsid w:val="00852747"/>
    <w:rsid w:val="00853421"/>
    <w:rsid w:val="00853635"/>
    <w:rsid w:val="00853919"/>
    <w:rsid w:val="00853AC0"/>
    <w:rsid w:val="00853B05"/>
    <w:rsid w:val="00853CC4"/>
    <w:rsid w:val="00854F97"/>
    <w:rsid w:val="00854FCD"/>
    <w:rsid w:val="00855297"/>
    <w:rsid w:val="00855CBC"/>
    <w:rsid w:val="008561AD"/>
    <w:rsid w:val="00856580"/>
    <w:rsid w:val="00856C37"/>
    <w:rsid w:val="0086096C"/>
    <w:rsid w:val="00860A02"/>
    <w:rsid w:val="00860DC2"/>
    <w:rsid w:val="0086270F"/>
    <w:rsid w:val="008630F8"/>
    <w:rsid w:val="008640A6"/>
    <w:rsid w:val="0086600B"/>
    <w:rsid w:val="008670FC"/>
    <w:rsid w:val="00867102"/>
    <w:rsid w:val="008737E1"/>
    <w:rsid w:val="00874455"/>
    <w:rsid w:val="00874A17"/>
    <w:rsid w:val="00874B03"/>
    <w:rsid w:val="00874BA6"/>
    <w:rsid w:val="0087520D"/>
    <w:rsid w:val="00875B46"/>
    <w:rsid w:val="00881F9E"/>
    <w:rsid w:val="00882897"/>
    <w:rsid w:val="00882D62"/>
    <w:rsid w:val="00883BAE"/>
    <w:rsid w:val="00883CC9"/>
    <w:rsid w:val="00884443"/>
    <w:rsid w:val="0088716A"/>
    <w:rsid w:val="008906B7"/>
    <w:rsid w:val="0089080C"/>
    <w:rsid w:val="00891107"/>
    <w:rsid w:val="0089372D"/>
    <w:rsid w:val="00894642"/>
    <w:rsid w:val="00894833"/>
    <w:rsid w:val="0089559A"/>
    <w:rsid w:val="00895F39"/>
    <w:rsid w:val="00896EDF"/>
    <w:rsid w:val="00897618"/>
    <w:rsid w:val="00897F7D"/>
    <w:rsid w:val="008A01F3"/>
    <w:rsid w:val="008A1A32"/>
    <w:rsid w:val="008A1FDB"/>
    <w:rsid w:val="008A28A2"/>
    <w:rsid w:val="008A2E25"/>
    <w:rsid w:val="008A3189"/>
    <w:rsid w:val="008A468F"/>
    <w:rsid w:val="008A472C"/>
    <w:rsid w:val="008A554D"/>
    <w:rsid w:val="008A5DB5"/>
    <w:rsid w:val="008A67C4"/>
    <w:rsid w:val="008A6F7A"/>
    <w:rsid w:val="008A7946"/>
    <w:rsid w:val="008A7DC5"/>
    <w:rsid w:val="008B0F6E"/>
    <w:rsid w:val="008B15DD"/>
    <w:rsid w:val="008B16B2"/>
    <w:rsid w:val="008B21AF"/>
    <w:rsid w:val="008B29F2"/>
    <w:rsid w:val="008B2BBB"/>
    <w:rsid w:val="008B2EC9"/>
    <w:rsid w:val="008B3D5E"/>
    <w:rsid w:val="008B5B58"/>
    <w:rsid w:val="008B5FDF"/>
    <w:rsid w:val="008B649B"/>
    <w:rsid w:val="008B6664"/>
    <w:rsid w:val="008C08E7"/>
    <w:rsid w:val="008C1212"/>
    <w:rsid w:val="008C33CA"/>
    <w:rsid w:val="008C3C49"/>
    <w:rsid w:val="008C4340"/>
    <w:rsid w:val="008C715E"/>
    <w:rsid w:val="008C7569"/>
    <w:rsid w:val="008D145E"/>
    <w:rsid w:val="008D17B8"/>
    <w:rsid w:val="008D2116"/>
    <w:rsid w:val="008D377A"/>
    <w:rsid w:val="008D3D9C"/>
    <w:rsid w:val="008D3FF4"/>
    <w:rsid w:val="008D4961"/>
    <w:rsid w:val="008D4AF3"/>
    <w:rsid w:val="008D4DA5"/>
    <w:rsid w:val="008D63E6"/>
    <w:rsid w:val="008D7B1A"/>
    <w:rsid w:val="008E032C"/>
    <w:rsid w:val="008E08E5"/>
    <w:rsid w:val="008E17B9"/>
    <w:rsid w:val="008E25A0"/>
    <w:rsid w:val="008E351D"/>
    <w:rsid w:val="008E4662"/>
    <w:rsid w:val="008E5182"/>
    <w:rsid w:val="008E59B8"/>
    <w:rsid w:val="008E63A9"/>
    <w:rsid w:val="008E7A74"/>
    <w:rsid w:val="008E7CBB"/>
    <w:rsid w:val="008E7D62"/>
    <w:rsid w:val="008E7F02"/>
    <w:rsid w:val="008F1BE2"/>
    <w:rsid w:val="008F33B0"/>
    <w:rsid w:val="008F45BD"/>
    <w:rsid w:val="008F51AD"/>
    <w:rsid w:val="008F5839"/>
    <w:rsid w:val="008F5C83"/>
    <w:rsid w:val="008F62E9"/>
    <w:rsid w:val="008F642D"/>
    <w:rsid w:val="008F6ADA"/>
    <w:rsid w:val="008F7E51"/>
    <w:rsid w:val="008F7F41"/>
    <w:rsid w:val="00901B8A"/>
    <w:rsid w:val="009025DD"/>
    <w:rsid w:val="009035EB"/>
    <w:rsid w:val="0090663A"/>
    <w:rsid w:val="00906705"/>
    <w:rsid w:val="00906D7D"/>
    <w:rsid w:val="00910EEA"/>
    <w:rsid w:val="0091197F"/>
    <w:rsid w:val="0091395B"/>
    <w:rsid w:val="00913CD8"/>
    <w:rsid w:val="00914CB5"/>
    <w:rsid w:val="00915795"/>
    <w:rsid w:val="009200AD"/>
    <w:rsid w:val="009210AA"/>
    <w:rsid w:val="0092147B"/>
    <w:rsid w:val="0092156E"/>
    <w:rsid w:val="009224F6"/>
    <w:rsid w:val="009243C2"/>
    <w:rsid w:val="009253C8"/>
    <w:rsid w:val="00925E92"/>
    <w:rsid w:val="00926390"/>
    <w:rsid w:val="00931250"/>
    <w:rsid w:val="009314F4"/>
    <w:rsid w:val="00931798"/>
    <w:rsid w:val="0093179E"/>
    <w:rsid w:val="009325CD"/>
    <w:rsid w:val="00933AB0"/>
    <w:rsid w:val="00933CA2"/>
    <w:rsid w:val="00935CA0"/>
    <w:rsid w:val="009360BA"/>
    <w:rsid w:val="00936918"/>
    <w:rsid w:val="00936C05"/>
    <w:rsid w:val="00936F26"/>
    <w:rsid w:val="009372F9"/>
    <w:rsid w:val="00937449"/>
    <w:rsid w:val="009405E4"/>
    <w:rsid w:val="00940F6D"/>
    <w:rsid w:val="00941BAF"/>
    <w:rsid w:val="00941E8B"/>
    <w:rsid w:val="0094240E"/>
    <w:rsid w:val="00942C78"/>
    <w:rsid w:val="009430E6"/>
    <w:rsid w:val="00944102"/>
    <w:rsid w:val="009446A9"/>
    <w:rsid w:val="00944B2D"/>
    <w:rsid w:val="00945530"/>
    <w:rsid w:val="00945C3A"/>
    <w:rsid w:val="00945C9C"/>
    <w:rsid w:val="00945E03"/>
    <w:rsid w:val="0094619E"/>
    <w:rsid w:val="009466E9"/>
    <w:rsid w:val="00946833"/>
    <w:rsid w:val="0094701F"/>
    <w:rsid w:val="0095038F"/>
    <w:rsid w:val="00951C2E"/>
    <w:rsid w:val="00952E7D"/>
    <w:rsid w:val="009538CE"/>
    <w:rsid w:val="009563BE"/>
    <w:rsid w:val="009615C0"/>
    <w:rsid w:val="0096218E"/>
    <w:rsid w:val="0096379D"/>
    <w:rsid w:val="00966C45"/>
    <w:rsid w:val="00967369"/>
    <w:rsid w:val="009675B3"/>
    <w:rsid w:val="00970130"/>
    <w:rsid w:val="00970FCB"/>
    <w:rsid w:val="00971BEA"/>
    <w:rsid w:val="00976858"/>
    <w:rsid w:val="0097703A"/>
    <w:rsid w:val="00977E6D"/>
    <w:rsid w:val="0098128C"/>
    <w:rsid w:val="009823A6"/>
    <w:rsid w:val="0098290D"/>
    <w:rsid w:val="009875BD"/>
    <w:rsid w:val="00987621"/>
    <w:rsid w:val="0099007A"/>
    <w:rsid w:val="00990911"/>
    <w:rsid w:val="009939BC"/>
    <w:rsid w:val="00993D6F"/>
    <w:rsid w:val="009A014B"/>
    <w:rsid w:val="009A2340"/>
    <w:rsid w:val="009A2CB1"/>
    <w:rsid w:val="009A347B"/>
    <w:rsid w:val="009A3FD8"/>
    <w:rsid w:val="009A4871"/>
    <w:rsid w:val="009A60F0"/>
    <w:rsid w:val="009A628C"/>
    <w:rsid w:val="009A6AF6"/>
    <w:rsid w:val="009A7272"/>
    <w:rsid w:val="009A7CB9"/>
    <w:rsid w:val="009B07BB"/>
    <w:rsid w:val="009B3387"/>
    <w:rsid w:val="009B3532"/>
    <w:rsid w:val="009B3759"/>
    <w:rsid w:val="009B388A"/>
    <w:rsid w:val="009B4B94"/>
    <w:rsid w:val="009C5247"/>
    <w:rsid w:val="009C5305"/>
    <w:rsid w:val="009C57DE"/>
    <w:rsid w:val="009C596D"/>
    <w:rsid w:val="009C5D0D"/>
    <w:rsid w:val="009C6677"/>
    <w:rsid w:val="009C6F01"/>
    <w:rsid w:val="009C7385"/>
    <w:rsid w:val="009C7A56"/>
    <w:rsid w:val="009D0C20"/>
    <w:rsid w:val="009D22B6"/>
    <w:rsid w:val="009D2891"/>
    <w:rsid w:val="009D3F44"/>
    <w:rsid w:val="009D59C7"/>
    <w:rsid w:val="009D5BE8"/>
    <w:rsid w:val="009D5C52"/>
    <w:rsid w:val="009D5DDD"/>
    <w:rsid w:val="009D62DD"/>
    <w:rsid w:val="009E1875"/>
    <w:rsid w:val="009E24B4"/>
    <w:rsid w:val="009E2888"/>
    <w:rsid w:val="009E3AAD"/>
    <w:rsid w:val="009E59C4"/>
    <w:rsid w:val="009E733D"/>
    <w:rsid w:val="009E7796"/>
    <w:rsid w:val="009E7FCA"/>
    <w:rsid w:val="009F0040"/>
    <w:rsid w:val="009F2663"/>
    <w:rsid w:val="009F2A94"/>
    <w:rsid w:val="009F6CF2"/>
    <w:rsid w:val="009F71CC"/>
    <w:rsid w:val="009F731D"/>
    <w:rsid w:val="009F7CF4"/>
    <w:rsid w:val="00A00C5A"/>
    <w:rsid w:val="00A00CAE"/>
    <w:rsid w:val="00A0164B"/>
    <w:rsid w:val="00A016D1"/>
    <w:rsid w:val="00A02474"/>
    <w:rsid w:val="00A02A5B"/>
    <w:rsid w:val="00A032FE"/>
    <w:rsid w:val="00A039E9"/>
    <w:rsid w:val="00A03C87"/>
    <w:rsid w:val="00A07BD7"/>
    <w:rsid w:val="00A10E36"/>
    <w:rsid w:val="00A11E19"/>
    <w:rsid w:val="00A137CE"/>
    <w:rsid w:val="00A13812"/>
    <w:rsid w:val="00A13B7E"/>
    <w:rsid w:val="00A13DBD"/>
    <w:rsid w:val="00A14C65"/>
    <w:rsid w:val="00A159F3"/>
    <w:rsid w:val="00A16000"/>
    <w:rsid w:val="00A16108"/>
    <w:rsid w:val="00A22106"/>
    <w:rsid w:val="00A2228A"/>
    <w:rsid w:val="00A22B15"/>
    <w:rsid w:val="00A22B45"/>
    <w:rsid w:val="00A25942"/>
    <w:rsid w:val="00A25E36"/>
    <w:rsid w:val="00A26AB8"/>
    <w:rsid w:val="00A30AB6"/>
    <w:rsid w:val="00A31843"/>
    <w:rsid w:val="00A32E1E"/>
    <w:rsid w:val="00A33F09"/>
    <w:rsid w:val="00A34551"/>
    <w:rsid w:val="00A349CC"/>
    <w:rsid w:val="00A36705"/>
    <w:rsid w:val="00A40005"/>
    <w:rsid w:val="00A44EB7"/>
    <w:rsid w:val="00A4509B"/>
    <w:rsid w:val="00A45599"/>
    <w:rsid w:val="00A45CF5"/>
    <w:rsid w:val="00A46622"/>
    <w:rsid w:val="00A4725B"/>
    <w:rsid w:val="00A47BD2"/>
    <w:rsid w:val="00A5067A"/>
    <w:rsid w:val="00A507C3"/>
    <w:rsid w:val="00A5104F"/>
    <w:rsid w:val="00A5119C"/>
    <w:rsid w:val="00A527EA"/>
    <w:rsid w:val="00A531E3"/>
    <w:rsid w:val="00A53496"/>
    <w:rsid w:val="00A535ED"/>
    <w:rsid w:val="00A5372C"/>
    <w:rsid w:val="00A53F3C"/>
    <w:rsid w:val="00A53F77"/>
    <w:rsid w:val="00A54654"/>
    <w:rsid w:val="00A547A0"/>
    <w:rsid w:val="00A5521F"/>
    <w:rsid w:val="00A556C3"/>
    <w:rsid w:val="00A56FC3"/>
    <w:rsid w:val="00A6074E"/>
    <w:rsid w:val="00A63166"/>
    <w:rsid w:val="00A6344E"/>
    <w:rsid w:val="00A64D39"/>
    <w:rsid w:val="00A65FC4"/>
    <w:rsid w:val="00A70330"/>
    <w:rsid w:val="00A70A57"/>
    <w:rsid w:val="00A70F62"/>
    <w:rsid w:val="00A7109A"/>
    <w:rsid w:val="00A742A5"/>
    <w:rsid w:val="00A74AF3"/>
    <w:rsid w:val="00A75B02"/>
    <w:rsid w:val="00A769DC"/>
    <w:rsid w:val="00A775BC"/>
    <w:rsid w:val="00A80D14"/>
    <w:rsid w:val="00A8129E"/>
    <w:rsid w:val="00A81B6A"/>
    <w:rsid w:val="00A81C44"/>
    <w:rsid w:val="00A821E8"/>
    <w:rsid w:val="00A83F51"/>
    <w:rsid w:val="00A851E2"/>
    <w:rsid w:val="00A85B75"/>
    <w:rsid w:val="00A86277"/>
    <w:rsid w:val="00A865CF"/>
    <w:rsid w:val="00A86949"/>
    <w:rsid w:val="00A874B3"/>
    <w:rsid w:val="00A92D32"/>
    <w:rsid w:val="00A94B88"/>
    <w:rsid w:val="00A951B8"/>
    <w:rsid w:val="00A96726"/>
    <w:rsid w:val="00AA0B33"/>
    <w:rsid w:val="00AA3D26"/>
    <w:rsid w:val="00AA470E"/>
    <w:rsid w:val="00AB2F0D"/>
    <w:rsid w:val="00AB42C2"/>
    <w:rsid w:val="00AB478E"/>
    <w:rsid w:val="00AB47A7"/>
    <w:rsid w:val="00AB53E3"/>
    <w:rsid w:val="00AB6609"/>
    <w:rsid w:val="00AC0593"/>
    <w:rsid w:val="00AC24AF"/>
    <w:rsid w:val="00AC2C27"/>
    <w:rsid w:val="00AC2D2A"/>
    <w:rsid w:val="00AC48CF"/>
    <w:rsid w:val="00AC5AEF"/>
    <w:rsid w:val="00AC6071"/>
    <w:rsid w:val="00AC79DB"/>
    <w:rsid w:val="00AC7C89"/>
    <w:rsid w:val="00AC7C8B"/>
    <w:rsid w:val="00AC7CEC"/>
    <w:rsid w:val="00AC7E23"/>
    <w:rsid w:val="00AC7F86"/>
    <w:rsid w:val="00AD1DD3"/>
    <w:rsid w:val="00AD1E7C"/>
    <w:rsid w:val="00AD28F1"/>
    <w:rsid w:val="00AD2D2A"/>
    <w:rsid w:val="00AD3AFD"/>
    <w:rsid w:val="00AD4CB5"/>
    <w:rsid w:val="00AD520A"/>
    <w:rsid w:val="00AE09DC"/>
    <w:rsid w:val="00AE0B55"/>
    <w:rsid w:val="00AE3095"/>
    <w:rsid w:val="00AE30EB"/>
    <w:rsid w:val="00AE3A85"/>
    <w:rsid w:val="00AE4918"/>
    <w:rsid w:val="00AE4F69"/>
    <w:rsid w:val="00AE5F7F"/>
    <w:rsid w:val="00AE695F"/>
    <w:rsid w:val="00AE7586"/>
    <w:rsid w:val="00AE7BAB"/>
    <w:rsid w:val="00AF00F5"/>
    <w:rsid w:val="00AF01FA"/>
    <w:rsid w:val="00AF0812"/>
    <w:rsid w:val="00AF08C4"/>
    <w:rsid w:val="00AF21AF"/>
    <w:rsid w:val="00AF40A6"/>
    <w:rsid w:val="00AF4734"/>
    <w:rsid w:val="00AF497C"/>
    <w:rsid w:val="00AF5554"/>
    <w:rsid w:val="00AF56F4"/>
    <w:rsid w:val="00AF5E6D"/>
    <w:rsid w:val="00AF626D"/>
    <w:rsid w:val="00AF7082"/>
    <w:rsid w:val="00B000CA"/>
    <w:rsid w:val="00B007E0"/>
    <w:rsid w:val="00B02F26"/>
    <w:rsid w:val="00B030BA"/>
    <w:rsid w:val="00B030F8"/>
    <w:rsid w:val="00B04E2E"/>
    <w:rsid w:val="00B05016"/>
    <w:rsid w:val="00B055B9"/>
    <w:rsid w:val="00B06332"/>
    <w:rsid w:val="00B06A7E"/>
    <w:rsid w:val="00B10E82"/>
    <w:rsid w:val="00B12100"/>
    <w:rsid w:val="00B12646"/>
    <w:rsid w:val="00B1276E"/>
    <w:rsid w:val="00B12EEB"/>
    <w:rsid w:val="00B13530"/>
    <w:rsid w:val="00B13659"/>
    <w:rsid w:val="00B13763"/>
    <w:rsid w:val="00B14B72"/>
    <w:rsid w:val="00B15205"/>
    <w:rsid w:val="00B16F1E"/>
    <w:rsid w:val="00B20AC9"/>
    <w:rsid w:val="00B211BD"/>
    <w:rsid w:val="00B21975"/>
    <w:rsid w:val="00B21F65"/>
    <w:rsid w:val="00B2263B"/>
    <w:rsid w:val="00B22A40"/>
    <w:rsid w:val="00B22E7A"/>
    <w:rsid w:val="00B232D7"/>
    <w:rsid w:val="00B24094"/>
    <w:rsid w:val="00B24B78"/>
    <w:rsid w:val="00B253FE"/>
    <w:rsid w:val="00B25DAD"/>
    <w:rsid w:val="00B277BF"/>
    <w:rsid w:val="00B32742"/>
    <w:rsid w:val="00B32D68"/>
    <w:rsid w:val="00B349BE"/>
    <w:rsid w:val="00B34EAF"/>
    <w:rsid w:val="00B35205"/>
    <w:rsid w:val="00B35AB2"/>
    <w:rsid w:val="00B36797"/>
    <w:rsid w:val="00B37018"/>
    <w:rsid w:val="00B3737E"/>
    <w:rsid w:val="00B42EF5"/>
    <w:rsid w:val="00B42F9A"/>
    <w:rsid w:val="00B45309"/>
    <w:rsid w:val="00B4700A"/>
    <w:rsid w:val="00B472DF"/>
    <w:rsid w:val="00B52391"/>
    <w:rsid w:val="00B52B55"/>
    <w:rsid w:val="00B53559"/>
    <w:rsid w:val="00B55B2E"/>
    <w:rsid w:val="00B56A65"/>
    <w:rsid w:val="00B57128"/>
    <w:rsid w:val="00B574B7"/>
    <w:rsid w:val="00B5787C"/>
    <w:rsid w:val="00B611FD"/>
    <w:rsid w:val="00B62207"/>
    <w:rsid w:val="00B63951"/>
    <w:rsid w:val="00B6438F"/>
    <w:rsid w:val="00B64679"/>
    <w:rsid w:val="00B6551E"/>
    <w:rsid w:val="00B65C3B"/>
    <w:rsid w:val="00B668D2"/>
    <w:rsid w:val="00B67F6F"/>
    <w:rsid w:val="00B70F58"/>
    <w:rsid w:val="00B718D9"/>
    <w:rsid w:val="00B71D8B"/>
    <w:rsid w:val="00B72E73"/>
    <w:rsid w:val="00B73836"/>
    <w:rsid w:val="00B746A4"/>
    <w:rsid w:val="00B756D8"/>
    <w:rsid w:val="00B8097B"/>
    <w:rsid w:val="00B836BC"/>
    <w:rsid w:val="00B83759"/>
    <w:rsid w:val="00B84057"/>
    <w:rsid w:val="00B85C13"/>
    <w:rsid w:val="00B85D8A"/>
    <w:rsid w:val="00B861DA"/>
    <w:rsid w:val="00B91F80"/>
    <w:rsid w:val="00B932A8"/>
    <w:rsid w:val="00B93CD2"/>
    <w:rsid w:val="00B94FEE"/>
    <w:rsid w:val="00BA0A0B"/>
    <w:rsid w:val="00BA0C8B"/>
    <w:rsid w:val="00BA1999"/>
    <w:rsid w:val="00BA238A"/>
    <w:rsid w:val="00BA30E6"/>
    <w:rsid w:val="00BA31BF"/>
    <w:rsid w:val="00BB0D06"/>
    <w:rsid w:val="00BB1C26"/>
    <w:rsid w:val="00BB2F7D"/>
    <w:rsid w:val="00BB35D7"/>
    <w:rsid w:val="00BB405B"/>
    <w:rsid w:val="00BB41CB"/>
    <w:rsid w:val="00BB43CA"/>
    <w:rsid w:val="00BB4B20"/>
    <w:rsid w:val="00BB5277"/>
    <w:rsid w:val="00BB5769"/>
    <w:rsid w:val="00BB5C72"/>
    <w:rsid w:val="00BB5EDA"/>
    <w:rsid w:val="00BB69B8"/>
    <w:rsid w:val="00BB6ECD"/>
    <w:rsid w:val="00BC1161"/>
    <w:rsid w:val="00BC1293"/>
    <w:rsid w:val="00BC134A"/>
    <w:rsid w:val="00BC17A6"/>
    <w:rsid w:val="00BC3178"/>
    <w:rsid w:val="00BC396D"/>
    <w:rsid w:val="00BC39DA"/>
    <w:rsid w:val="00BC3B08"/>
    <w:rsid w:val="00BC41C9"/>
    <w:rsid w:val="00BC472B"/>
    <w:rsid w:val="00BC50C7"/>
    <w:rsid w:val="00BC64B5"/>
    <w:rsid w:val="00BC74A4"/>
    <w:rsid w:val="00BC7DF7"/>
    <w:rsid w:val="00BC7F6A"/>
    <w:rsid w:val="00BD28D5"/>
    <w:rsid w:val="00BD3406"/>
    <w:rsid w:val="00BD360B"/>
    <w:rsid w:val="00BD3C00"/>
    <w:rsid w:val="00BD42AC"/>
    <w:rsid w:val="00BD4446"/>
    <w:rsid w:val="00BD5D1A"/>
    <w:rsid w:val="00BD7E2B"/>
    <w:rsid w:val="00BE1735"/>
    <w:rsid w:val="00BE21CA"/>
    <w:rsid w:val="00BE236A"/>
    <w:rsid w:val="00BE3F91"/>
    <w:rsid w:val="00BE47CA"/>
    <w:rsid w:val="00BE4A04"/>
    <w:rsid w:val="00BE5CC0"/>
    <w:rsid w:val="00BE6485"/>
    <w:rsid w:val="00BE7030"/>
    <w:rsid w:val="00BE703F"/>
    <w:rsid w:val="00BE79DA"/>
    <w:rsid w:val="00BF0D51"/>
    <w:rsid w:val="00BF3823"/>
    <w:rsid w:val="00BF3D95"/>
    <w:rsid w:val="00BF3FED"/>
    <w:rsid w:val="00BF4749"/>
    <w:rsid w:val="00BF5D87"/>
    <w:rsid w:val="00BF6FEE"/>
    <w:rsid w:val="00BF7E4B"/>
    <w:rsid w:val="00BF7F9E"/>
    <w:rsid w:val="00C00729"/>
    <w:rsid w:val="00C01D9C"/>
    <w:rsid w:val="00C02925"/>
    <w:rsid w:val="00C0340A"/>
    <w:rsid w:val="00C043BA"/>
    <w:rsid w:val="00C04691"/>
    <w:rsid w:val="00C04BF1"/>
    <w:rsid w:val="00C05090"/>
    <w:rsid w:val="00C05DF3"/>
    <w:rsid w:val="00C0666C"/>
    <w:rsid w:val="00C0698D"/>
    <w:rsid w:val="00C07A1B"/>
    <w:rsid w:val="00C07D4A"/>
    <w:rsid w:val="00C12027"/>
    <w:rsid w:val="00C126AE"/>
    <w:rsid w:val="00C13199"/>
    <w:rsid w:val="00C14517"/>
    <w:rsid w:val="00C15403"/>
    <w:rsid w:val="00C162EC"/>
    <w:rsid w:val="00C167E5"/>
    <w:rsid w:val="00C16AA1"/>
    <w:rsid w:val="00C2125C"/>
    <w:rsid w:val="00C21E73"/>
    <w:rsid w:val="00C23227"/>
    <w:rsid w:val="00C23A2F"/>
    <w:rsid w:val="00C23A4E"/>
    <w:rsid w:val="00C240CC"/>
    <w:rsid w:val="00C24D5E"/>
    <w:rsid w:val="00C24FD1"/>
    <w:rsid w:val="00C25895"/>
    <w:rsid w:val="00C26318"/>
    <w:rsid w:val="00C26DCE"/>
    <w:rsid w:val="00C27249"/>
    <w:rsid w:val="00C27E50"/>
    <w:rsid w:val="00C310A3"/>
    <w:rsid w:val="00C3208C"/>
    <w:rsid w:val="00C33151"/>
    <w:rsid w:val="00C33F84"/>
    <w:rsid w:val="00C3404F"/>
    <w:rsid w:val="00C3425B"/>
    <w:rsid w:val="00C3497A"/>
    <w:rsid w:val="00C34D2A"/>
    <w:rsid w:val="00C3658F"/>
    <w:rsid w:val="00C37132"/>
    <w:rsid w:val="00C37A3F"/>
    <w:rsid w:val="00C40513"/>
    <w:rsid w:val="00C41041"/>
    <w:rsid w:val="00C416D5"/>
    <w:rsid w:val="00C426F2"/>
    <w:rsid w:val="00C42775"/>
    <w:rsid w:val="00C42D0B"/>
    <w:rsid w:val="00C4377A"/>
    <w:rsid w:val="00C44C83"/>
    <w:rsid w:val="00C47188"/>
    <w:rsid w:val="00C50558"/>
    <w:rsid w:val="00C50F14"/>
    <w:rsid w:val="00C518CF"/>
    <w:rsid w:val="00C534F0"/>
    <w:rsid w:val="00C55057"/>
    <w:rsid w:val="00C5575D"/>
    <w:rsid w:val="00C55F9A"/>
    <w:rsid w:val="00C567E6"/>
    <w:rsid w:val="00C602D4"/>
    <w:rsid w:val="00C604CD"/>
    <w:rsid w:val="00C6162E"/>
    <w:rsid w:val="00C61A48"/>
    <w:rsid w:val="00C6222E"/>
    <w:rsid w:val="00C64176"/>
    <w:rsid w:val="00C6419E"/>
    <w:rsid w:val="00C65059"/>
    <w:rsid w:val="00C66A14"/>
    <w:rsid w:val="00C71A5B"/>
    <w:rsid w:val="00C72086"/>
    <w:rsid w:val="00C73BCE"/>
    <w:rsid w:val="00C73D00"/>
    <w:rsid w:val="00C7421A"/>
    <w:rsid w:val="00C74CDC"/>
    <w:rsid w:val="00C75058"/>
    <w:rsid w:val="00C75782"/>
    <w:rsid w:val="00C76282"/>
    <w:rsid w:val="00C76AC0"/>
    <w:rsid w:val="00C76CEF"/>
    <w:rsid w:val="00C80456"/>
    <w:rsid w:val="00C811DC"/>
    <w:rsid w:val="00C81EDA"/>
    <w:rsid w:val="00C81F33"/>
    <w:rsid w:val="00C82431"/>
    <w:rsid w:val="00C85347"/>
    <w:rsid w:val="00C85774"/>
    <w:rsid w:val="00C86B60"/>
    <w:rsid w:val="00C86E2B"/>
    <w:rsid w:val="00C8771F"/>
    <w:rsid w:val="00C9131B"/>
    <w:rsid w:val="00C913BE"/>
    <w:rsid w:val="00C914C9"/>
    <w:rsid w:val="00C914CA"/>
    <w:rsid w:val="00C91637"/>
    <w:rsid w:val="00C9203D"/>
    <w:rsid w:val="00C92073"/>
    <w:rsid w:val="00C92238"/>
    <w:rsid w:val="00C93646"/>
    <w:rsid w:val="00C93919"/>
    <w:rsid w:val="00C9494F"/>
    <w:rsid w:val="00C95FD0"/>
    <w:rsid w:val="00C96A33"/>
    <w:rsid w:val="00C9753B"/>
    <w:rsid w:val="00C97783"/>
    <w:rsid w:val="00C97855"/>
    <w:rsid w:val="00CA047E"/>
    <w:rsid w:val="00CA17BA"/>
    <w:rsid w:val="00CA2BBA"/>
    <w:rsid w:val="00CA3E47"/>
    <w:rsid w:val="00CA43E5"/>
    <w:rsid w:val="00CA46F4"/>
    <w:rsid w:val="00CA552F"/>
    <w:rsid w:val="00CB05AC"/>
    <w:rsid w:val="00CB1238"/>
    <w:rsid w:val="00CB2F39"/>
    <w:rsid w:val="00CB2FF1"/>
    <w:rsid w:val="00CB3486"/>
    <w:rsid w:val="00CB38A4"/>
    <w:rsid w:val="00CB4E4B"/>
    <w:rsid w:val="00CB4F47"/>
    <w:rsid w:val="00CB5757"/>
    <w:rsid w:val="00CB5AC8"/>
    <w:rsid w:val="00CB7AF9"/>
    <w:rsid w:val="00CC1E2B"/>
    <w:rsid w:val="00CC228E"/>
    <w:rsid w:val="00CC32A0"/>
    <w:rsid w:val="00CC335F"/>
    <w:rsid w:val="00CC47EC"/>
    <w:rsid w:val="00CC6084"/>
    <w:rsid w:val="00CC7677"/>
    <w:rsid w:val="00CC7B0B"/>
    <w:rsid w:val="00CD00DC"/>
    <w:rsid w:val="00CD09CD"/>
    <w:rsid w:val="00CD2BE6"/>
    <w:rsid w:val="00CD376F"/>
    <w:rsid w:val="00CD4182"/>
    <w:rsid w:val="00CD4DA3"/>
    <w:rsid w:val="00CD58AE"/>
    <w:rsid w:val="00CD5986"/>
    <w:rsid w:val="00CD62A2"/>
    <w:rsid w:val="00CD681E"/>
    <w:rsid w:val="00CD6AB7"/>
    <w:rsid w:val="00CD7341"/>
    <w:rsid w:val="00CE2220"/>
    <w:rsid w:val="00CE24BD"/>
    <w:rsid w:val="00CE4F20"/>
    <w:rsid w:val="00CE4F7F"/>
    <w:rsid w:val="00CE686B"/>
    <w:rsid w:val="00CF0557"/>
    <w:rsid w:val="00CF1520"/>
    <w:rsid w:val="00CF15E8"/>
    <w:rsid w:val="00CF2012"/>
    <w:rsid w:val="00CF30B4"/>
    <w:rsid w:val="00CF3817"/>
    <w:rsid w:val="00CF738D"/>
    <w:rsid w:val="00D0105E"/>
    <w:rsid w:val="00D01654"/>
    <w:rsid w:val="00D01F6C"/>
    <w:rsid w:val="00D040F5"/>
    <w:rsid w:val="00D0534B"/>
    <w:rsid w:val="00D07C8C"/>
    <w:rsid w:val="00D1066A"/>
    <w:rsid w:val="00D112CC"/>
    <w:rsid w:val="00D120CC"/>
    <w:rsid w:val="00D12E4F"/>
    <w:rsid w:val="00D132FC"/>
    <w:rsid w:val="00D1353C"/>
    <w:rsid w:val="00D16ADD"/>
    <w:rsid w:val="00D16CA1"/>
    <w:rsid w:val="00D172FA"/>
    <w:rsid w:val="00D17B78"/>
    <w:rsid w:val="00D2013D"/>
    <w:rsid w:val="00D20D75"/>
    <w:rsid w:val="00D21738"/>
    <w:rsid w:val="00D22582"/>
    <w:rsid w:val="00D23B5C"/>
    <w:rsid w:val="00D23F2C"/>
    <w:rsid w:val="00D242DB"/>
    <w:rsid w:val="00D24814"/>
    <w:rsid w:val="00D256D1"/>
    <w:rsid w:val="00D25CCF"/>
    <w:rsid w:val="00D26DDC"/>
    <w:rsid w:val="00D27681"/>
    <w:rsid w:val="00D27E2C"/>
    <w:rsid w:val="00D31165"/>
    <w:rsid w:val="00D32132"/>
    <w:rsid w:val="00D32F53"/>
    <w:rsid w:val="00D33EF6"/>
    <w:rsid w:val="00D33FE2"/>
    <w:rsid w:val="00D34DC0"/>
    <w:rsid w:val="00D3587E"/>
    <w:rsid w:val="00D35B41"/>
    <w:rsid w:val="00D367F1"/>
    <w:rsid w:val="00D36DF6"/>
    <w:rsid w:val="00D3731E"/>
    <w:rsid w:val="00D37E1D"/>
    <w:rsid w:val="00D37F21"/>
    <w:rsid w:val="00D40D22"/>
    <w:rsid w:val="00D418CD"/>
    <w:rsid w:val="00D41AF1"/>
    <w:rsid w:val="00D424EB"/>
    <w:rsid w:val="00D42B1F"/>
    <w:rsid w:val="00D44A47"/>
    <w:rsid w:val="00D45152"/>
    <w:rsid w:val="00D45A53"/>
    <w:rsid w:val="00D466BE"/>
    <w:rsid w:val="00D468B2"/>
    <w:rsid w:val="00D47C70"/>
    <w:rsid w:val="00D5232C"/>
    <w:rsid w:val="00D52B16"/>
    <w:rsid w:val="00D53097"/>
    <w:rsid w:val="00D53533"/>
    <w:rsid w:val="00D53807"/>
    <w:rsid w:val="00D540B4"/>
    <w:rsid w:val="00D549E9"/>
    <w:rsid w:val="00D5578F"/>
    <w:rsid w:val="00D55D66"/>
    <w:rsid w:val="00D562D5"/>
    <w:rsid w:val="00D6158E"/>
    <w:rsid w:val="00D61EF9"/>
    <w:rsid w:val="00D6201F"/>
    <w:rsid w:val="00D6321C"/>
    <w:rsid w:val="00D63AED"/>
    <w:rsid w:val="00D63E07"/>
    <w:rsid w:val="00D64A3D"/>
    <w:rsid w:val="00D65F26"/>
    <w:rsid w:val="00D664D0"/>
    <w:rsid w:val="00D66F2B"/>
    <w:rsid w:val="00D70681"/>
    <w:rsid w:val="00D73042"/>
    <w:rsid w:val="00D73668"/>
    <w:rsid w:val="00D7497D"/>
    <w:rsid w:val="00D76BBD"/>
    <w:rsid w:val="00D81A57"/>
    <w:rsid w:val="00D825F5"/>
    <w:rsid w:val="00D82677"/>
    <w:rsid w:val="00D826F3"/>
    <w:rsid w:val="00D842AB"/>
    <w:rsid w:val="00D845D2"/>
    <w:rsid w:val="00D863C7"/>
    <w:rsid w:val="00D86B28"/>
    <w:rsid w:val="00D87757"/>
    <w:rsid w:val="00D90A85"/>
    <w:rsid w:val="00D91052"/>
    <w:rsid w:val="00D91376"/>
    <w:rsid w:val="00D91B7A"/>
    <w:rsid w:val="00D91BC4"/>
    <w:rsid w:val="00D9383E"/>
    <w:rsid w:val="00D938EB"/>
    <w:rsid w:val="00D95321"/>
    <w:rsid w:val="00D96686"/>
    <w:rsid w:val="00D96EEC"/>
    <w:rsid w:val="00D97A8A"/>
    <w:rsid w:val="00D97D26"/>
    <w:rsid w:val="00DA0670"/>
    <w:rsid w:val="00DA107C"/>
    <w:rsid w:val="00DA13C2"/>
    <w:rsid w:val="00DA2D94"/>
    <w:rsid w:val="00DA374A"/>
    <w:rsid w:val="00DA3879"/>
    <w:rsid w:val="00DA460A"/>
    <w:rsid w:val="00DA69B6"/>
    <w:rsid w:val="00DB015A"/>
    <w:rsid w:val="00DB0639"/>
    <w:rsid w:val="00DB0C0F"/>
    <w:rsid w:val="00DB218D"/>
    <w:rsid w:val="00DB2FEC"/>
    <w:rsid w:val="00DB3CBD"/>
    <w:rsid w:val="00DB6389"/>
    <w:rsid w:val="00DB68F8"/>
    <w:rsid w:val="00DB6F90"/>
    <w:rsid w:val="00DB7A17"/>
    <w:rsid w:val="00DB7CE5"/>
    <w:rsid w:val="00DC059F"/>
    <w:rsid w:val="00DC2392"/>
    <w:rsid w:val="00DC2CD6"/>
    <w:rsid w:val="00DC30F2"/>
    <w:rsid w:val="00DC406A"/>
    <w:rsid w:val="00DD124B"/>
    <w:rsid w:val="00DD1B76"/>
    <w:rsid w:val="00DD1C19"/>
    <w:rsid w:val="00DD26A6"/>
    <w:rsid w:val="00DD36EC"/>
    <w:rsid w:val="00DD3A50"/>
    <w:rsid w:val="00DD4ACA"/>
    <w:rsid w:val="00DD6B1B"/>
    <w:rsid w:val="00DD6D20"/>
    <w:rsid w:val="00DD7003"/>
    <w:rsid w:val="00DD707B"/>
    <w:rsid w:val="00DE08F6"/>
    <w:rsid w:val="00DE0D56"/>
    <w:rsid w:val="00DE1947"/>
    <w:rsid w:val="00DE2B56"/>
    <w:rsid w:val="00DE35EE"/>
    <w:rsid w:val="00DE3D6E"/>
    <w:rsid w:val="00DE49EA"/>
    <w:rsid w:val="00DE5A12"/>
    <w:rsid w:val="00DE6901"/>
    <w:rsid w:val="00DE6B37"/>
    <w:rsid w:val="00DF0A8E"/>
    <w:rsid w:val="00DF0D76"/>
    <w:rsid w:val="00DF2213"/>
    <w:rsid w:val="00DF24E5"/>
    <w:rsid w:val="00DF2860"/>
    <w:rsid w:val="00DF2A96"/>
    <w:rsid w:val="00DF2D34"/>
    <w:rsid w:val="00DF48B6"/>
    <w:rsid w:val="00DF507C"/>
    <w:rsid w:val="00DF5D04"/>
    <w:rsid w:val="00DF6057"/>
    <w:rsid w:val="00DF6478"/>
    <w:rsid w:val="00DF6743"/>
    <w:rsid w:val="00E0183F"/>
    <w:rsid w:val="00E01AB3"/>
    <w:rsid w:val="00E02669"/>
    <w:rsid w:val="00E041DA"/>
    <w:rsid w:val="00E0478E"/>
    <w:rsid w:val="00E06037"/>
    <w:rsid w:val="00E06E26"/>
    <w:rsid w:val="00E070C1"/>
    <w:rsid w:val="00E10BEF"/>
    <w:rsid w:val="00E1110C"/>
    <w:rsid w:val="00E12CA1"/>
    <w:rsid w:val="00E1351D"/>
    <w:rsid w:val="00E13D40"/>
    <w:rsid w:val="00E15942"/>
    <w:rsid w:val="00E15DB9"/>
    <w:rsid w:val="00E1631D"/>
    <w:rsid w:val="00E16A37"/>
    <w:rsid w:val="00E17BA0"/>
    <w:rsid w:val="00E20978"/>
    <w:rsid w:val="00E23450"/>
    <w:rsid w:val="00E24029"/>
    <w:rsid w:val="00E24132"/>
    <w:rsid w:val="00E2446D"/>
    <w:rsid w:val="00E25948"/>
    <w:rsid w:val="00E268F3"/>
    <w:rsid w:val="00E272F0"/>
    <w:rsid w:val="00E305E1"/>
    <w:rsid w:val="00E32652"/>
    <w:rsid w:val="00E340B2"/>
    <w:rsid w:val="00E351B9"/>
    <w:rsid w:val="00E35208"/>
    <w:rsid w:val="00E35748"/>
    <w:rsid w:val="00E35DF2"/>
    <w:rsid w:val="00E365C6"/>
    <w:rsid w:val="00E36942"/>
    <w:rsid w:val="00E37060"/>
    <w:rsid w:val="00E4068A"/>
    <w:rsid w:val="00E40A3A"/>
    <w:rsid w:val="00E420E3"/>
    <w:rsid w:val="00E42A66"/>
    <w:rsid w:val="00E43679"/>
    <w:rsid w:val="00E44AA0"/>
    <w:rsid w:val="00E44ADF"/>
    <w:rsid w:val="00E44BB2"/>
    <w:rsid w:val="00E45D30"/>
    <w:rsid w:val="00E45DE0"/>
    <w:rsid w:val="00E4731D"/>
    <w:rsid w:val="00E520B6"/>
    <w:rsid w:val="00E543CD"/>
    <w:rsid w:val="00E5447F"/>
    <w:rsid w:val="00E55C86"/>
    <w:rsid w:val="00E56CCC"/>
    <w:rsid w:val="00E56CE8"/>
    <w:rsid w:val="00E57409"/>
    <w:rsid w:val="00E60B11"/>
    <w:rsid w:val="00E61030"/>
    <w:rsid w:val="00E6204B"/>
    <w:rsid w:val="00E625CC"/>
    <w:rsid w:val="00E62D68"/>
    <w:rsid w:val="00E634CC"/>
    <w:rsid w:val="00E64B02"/>
    <w:rsid w:val="00E665A2"/>
    <w:rsid w:val="00E670FA"/>
    <w:rsid w:val="00E67256"/>
    <w:rsid w:val="00E67B56"/>
    <w:rsid w:val="00E71B88"/>
    <w:rsid w:val="00E72340"/>
    <w:rsid w:val="00E735E9"/>
    <w:rsid w:val="00E73944"/>
    <w:rsid w:val="00E73DFC"/>
    <w:rsid w:val="00E75212"/>
    <w:rsid w:val="00E760BC"/>
    <w:rsid w:val="00E76E3E"/>
    <w:rsid w:val="00E80240"/>
    <w:rsid w:val="00E80667"/>
    <w:rsid w:val="00E8084D"/>
    <w:rsid w:val="00E80B8D"/>
    <w:rsid w:val="00E80E21"/>
    <w:rsid w:val="00E811EC"/>
    <w:rsid w:val="00E8143B"/>
    <w:rsid w:val="00E818FF"/>
    <w:rsid w:val="00E82D71"/>
    <w:rsid w:val="00E84BB7"/>
    <w:rsid w:val="00E84EC9"/>
    <w:rsid w:val="00E870EB"/>
    <w:rsid w:val="00E90BFA"/>
    <w:rsid w:val="00E91E59"/>
    <w:rsid w:val="00E91FB4"/>
    <w:rsid w:val="00E92295"/>
    <w:rsid w:val="00E922A3"/>
    <w:rsid w:val="00E959C8"/>
    <w:rsid w:val="00E976DB"/>
    <w:rsid w:val="00E97C12"/>
    <w:rsid w:val="00EA013A"/>
    <w:rsid w:val="00EA0B60"/>
    <w:rsid w:val="00EA1183"/>
    <w:rsid w:val="00EA1259"/>
    <w:rsid w:val="00EA1C37"/>
    <w:rsid w:val="00EA2BE8"/>
    <w:rsid w:val="00EA3076"/>
    <w:rsid w:val="00EA4BC0"/>
    <w:rsid w:val="00EA6037"/>
    <w:rsid w:val="00EB02EE"/>
    <w:rsid w:val="00EB0538"/>
    <w:rsid w:val="00EB12EF"/>
    <w:rsid w:val="00EB1AE0"/>
    <w:rsid w:val="00EB212B"/>
    <w:rsid w:val="00EB2957"/>
    <w:rsid w:val="00EB2B05"/>
    <w:rsid w:val="00EB4434"/>
    <w:rsid w:val="00EB4D9E"/>
    <w:rsid w:val="00EB4E46"/>
    <w:rsid w:val="00EB6603"/>
    <w:rsid w:val="00EB7D50"/>
    <w:rsid w:val="00EB7EE7"/>
    <w:rsid w:val="00EC0E02"/>
    <w:rsid w:val="00EC19B1"/>
    <w:rsid w:val="00EC28F5"/>
    <w:rsid w:val="00EC2F2D"/>
    <w:rsid w:val="00EC3367"/>
    <w:rsid w:val="00EC3ECC"/>
    <w:rsid w:val="00EC7A4F"/>
    <w:rsid w:val="00ED01F8"/>
    <w:rsid w:val="00ED03A0"/>
    <w:rsid w:val="00ED0DD7"/>
    <w:rsid w:val="00ED10B6"/>
    <w:rsid w:val="00ED1442"/>
    <w:rsid w:val="00ED24F4"/>
    <w:rsid w:val="00ED610C"/>
    <w:rsid w:val="00ED61C5"/>
    <w:rsid w:val="00ED6380"/>
    <w:rsid w:val="00ED6F7F"/>
    <w:rsid w:val="00EE066F"/>
    <w:rsid w:val="00EE06BC"/>
    <w:rsid w:val="00EE175A"/>
    <w:rsid w:val="00EE21D0"/>
    <w:rsid w:val="00EE240A"/>
    <w:rsid w:val="00EE5052"/>
    <w:rsid w:val="00EE55A7"/>
    <w:rsid w:val="00EE58B0"/>
    <w:rsid w:val="00EE5BC2"/>
    <w:rsid w:val="00EF01A1"/>
    <w:rsid w:val="00EF2B6B"/>
    <w:rsid w:val="00EF2BCF"/>
    <w:rsid w:val="00EF5055"/>
    <w:rsid w:val="00EF6BA7"/>
    <w:rsid w:val="00EF7670"/>
    <w:rsid w:val="00F0050C"/>
    <w:rsid w:val="00F006D7"/>
    <w:rsid w:val="00F008F5"/>
    <w:rsid w:val="00F0133E"/>
    <w:rsid w:val="00F013F4"/>
    <w:rsid w:val="00F0173A"/>
    <w:rsid w:val="00F01988"/>
    <w:rsid w:val="00F02287"/>
    <w:rsid w:val="00F071E2"/>
    <w:rsid w:val="00F07389"/>
    <w:rsid w:val="00F07B6F"/>
    <w:rsid w:val="00F11325"/>
    <w:rsid w:val="00F12246"/>
    <w:rsid w:val="00F125AC"/>
    <w:rsid w:val="00F1335C"/>
    <w:rsid w:val="00F13808"/>
    <w:rsid w:val="00F13A2D"/>
    <w:rsid w:val="00F1664D"/>
    <w:rsid w:val="00F17BAA"/>
    <w:rsid w:val="00F2052C"/>
    <w:rsid w:val="00F20920"/>
    <w:rsid w:val="00F20A36"/>
    <w:rsid w:val="00F213B4"/>
    <w:rsid w:val="00F22A00"/>
    <w:rsid w:val="00F23768"/>
    <w:rsid w:val="00F23A7C"/>
    <w:rsid w:val="00F2573D"/>
    <w:rsid w:val="00F26893"/>
    <w:rsid w:val="00F26E1E"/>
    <w:rsid w:val="00F309B0"/>
    <w:rsid w:val="00F31CE1"/>
    <w:rsid w:val="00F328D0"/>
    <w:rsid w:val="00F35DCC"/>
    <w:rsid w:val="00F373B8"/>
    <w:rsid w:val="00F3752D"/>
    <w:rsid w:val="00F37884"/>
    <w:rsid w:val="00F40394"/>
    <w:rsid w:val="00F40A02"/>
    <w:rsid w:val="00F40ABC"/>
    <w:rsid w:val="00F40EBB"/>
    <w:rsid w:val="00F435BE"/>
    <w:rsid w:val="00F44CD3"/>
    <w:rsid w:val="00F45996"/>
    <w:rsid w:val="00F45AE8"/>
    <w:rsid w:val="00F47A13"/>
    <w:rsid w:val="00F5086B"/>
    <w:rsid w:val="00F512CB"/>
    <w:rsid w:val="00F52DF8"/>
    <w:rsid w:val="00F53842"/>
    <w:rsid w:val="00F53905"/>
    <w:rsid w:val="00F53B20"/>
    <w:rsid w:val="00F55B9B"/>
    <w:rsid w:val="00F56A32"/>
    <w:rsid w:val="00F57F2E"/>
    <w:rsid w:val="00F60050"/>
    <w:rsid w:val="00F664F7"/>
    <w:rsid w:val="00F70A87"/>
    <w:rsid w:val="00F71D0B"/>
    <w:rsid w:val="00F72ECC"/>
    <w:rsid w:val="00F73E8D"/>
    <w:rsid w:val="00F745CA"/>
    <w:rsid w:val="00F76315"/>
    <w:rsid w:val="00F8043D"/>
    <w:rsid w:val="00F80F51"/>
    <w:rsid w:val="00F823F0"/>
    <w:rsid w:val="00F83222"/>
    <w:rsid w:val="00F83F65"/>
    <w:rsid w:val="00F84404"/>
    <w:rsid w:val="00F845DB"/>
    <w:rsid w:val="00F8563A"/>
    <w:rsid w:val="00F858F1"/>
    <w:rsid w:val="00F85FD8"/>
    <w:rsid w:val="00F86DCE"/>
    <w:rsid w:val="00F8757E"/>
    <w:rsid w:val="00F91C11"/>
    <w:rsid w:val="00F9215D"/>
    <w:rsid w:val="00F93401"/>
    <w:rsid w:val="00F93CD6"/>
    <w:rsid w:val="00F94EF2"/>
    <w:rsid w:val="00F954AB"/>
    <w:rsid w:val="00F95DA3"/>
    <w:rsid w:val="00F97A87"/>
    <w:rsid w:val="00FA0487"/>
    <w:rsid w:val="00FA0C1E"/>
    <w:rsid w:val="00FA1E82"/>
    <w:rsid w:val="00FA20C9"/>
    <w:rsid w:val="00FA2156"/>
    <w:rsid w:val="00FA27F5"/>
    <w:rsid w:val="00FA2BED"/>
    <w:rsid w:val="00FA355E"/>
    <w:rsid w:val="00FA3667"/>
    <w:rsid w:val="00FA4045"/>
    <w:rsid w:val="00FA4A48"/>
    <w:rsid w:val="00FA53C0"/>
    <w:rsid w:val="00FA62B2"/>
    <w:rsid w:val="00FA6B91"/>
    <w:rsid w:val="00FB03C4"/>
    <w:rsid w:val="00FB07D1"/>
    <w:rsid w:val="00FB10CF"/>
    <w:rsid w:val="00FB1298"/>
    <w:rsid w:val="00FB2C27"/>
    <w:rsid w:val="00FB2E1D"/>
    <w:rsid w:val="00FB3E39"/>
    <w:rsid w:val="00FB3FE2"/>
    <w:rsid w:val="00FB438E"/>
    <w:rsid w:val="00FB53F7"/>
    <w:rsid w:val="00FB5919"/>
    <w:rsid w:val="00FB69CC"/>
    <w:rsid w:val="00FC1D02"/>
    <w:rsid w:val="00FC209E"/>
    <w:rsid w:val="00FC28C7"/>
    <w:rsid w:val="00FC3361"/>
    <w:rsid w:val="00FC4159"/>
    <w:rsid w:val="00FC6AE1"/>
    <w:rsid w:val="00FC7FD5"/>
    <w:rsid w:val="00FD07D6"/>
    <w:rsid w:val="00FD1952"/>
    <w:rsid w:val="00FD1CA9"/>
    <w:rsid w:val="00FD28C8"/>
    <w:rsid w:val="00FD2969"/>
    <w:rsid w:val="00FD343A"/>
    <w:rsid w:val="00FD448B"/>
    <w:rsid w:val="00FD4CF1"/>
    <w:rsid w:val="00FD59E5"/>
    <w:rsid w:val="00FD6019"/>
    <w:rsid w:val="00FD63AE"/>
    <w:rsid w:val="00FD63C6"/>
    <w:rsid w:val="00FE02B5"/>
    <w:rsid w:val="00FE05A1"/>
    <w:rsid w:val="00FE114B"/>
    <w:rsid w:val="00FE212C"/>
    <w:rsid w:val="00FE3605"/>
    <w:rsid w:val="00FE3776"/>
    <w:rsid w:val="00FE38D2"/>
    <w:rsid w:val="00FE3C72"/>
    <w:rsid w:val="00FE3D47"/>
    <w:rsid w:val="00FE4322"/>
    <w:rsid w:val="00FE54B7"/>
    <w:rsid w:val="00FE75D6"/>
    <w:rsid w:val="00FF3FB0"/>
    <w:rsid w:val="00FF4CEF"/>
    <w:rsid w:val="00FF50BD"/>
    <w:rsid w:val="00FF53E4"/>
    <w:rsid w:val="00FF59D1"/>
    <w:rsid w:val="00FF63EF"/>
    <w:rsid w:val="00FF6416"/>
    <w:rsid w:val="00FF6DFA"/>
    <w:rsid w:val="00FF7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2746"/>
    <w:rPr>
      <w:color w:val="0000FF"/>
      <w:u w:val="single"/>
    </w:rPr>
  </w:style>
  <w:style w:type="paragraph" w:styleId="NormalWeb">
    <w:name w:val="Normal (Web)"/>
    <w:basedOn w:val="Normal"/>
    <w:uiPriority w:val="99"/>
    <w:semiHidden/>
    <w:unhideWhenUsed/>
    <w:rsid w:val="003F2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
    <w:name w:val="ind"/>
    <w:basedOn w:val="DefaultParagraphFont"/>
    <w:rsid w:val="003F2746"/>
  </w:style>
  <w:style w:type="paragraph" w:styleId="Header">
    <w:name w:val="header"/>
    <w:basedOn w:val="Normal"/>
    <w:link w:val="HeaderChar"/>
    <w:uiPriority w:val="99"/>
    <w:unhideWhenUsed/>
    <w:rsid w:val="003F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46"/>
  </w:style>
  <w:style w:type="paragraph" w:styleId="Footer">
    <w:name w:val="footer"/>
    <w:basedOn w:val="Normal"/>
    <w:link w:val="FooterChar"/>
    <w:uiPriority w:val="99"/>
    <w:unhideWhenUsed/>
    <w:rsid w:val="003F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46"/>
  </w:style>
  <w:style w:type="paragraph" w:styleId="BalloonText">
    <w:name w:val="Balloon Text"/>
    <w:basedOn w:val="Normal"/>
    <w:link w:val="BalloonTextChar"/>
    <w:uiPriority w:val="99"/>
    <w:semiHidden/>
    <w:unhideWhenUsed/>
    <w:rsid w:val="003F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46"/>
    <w:rPr>
      <w:rFonts w:ascii="Tahoma" w:hAnsi="Tahoma" w:cs="Tahoma"/>
      <w:sz w:val="16"/>
      <w:szCs w:val="16"/>
    </w:rPr>
  </w:style>
  <w:style w:type="character" w:styleId="Strong">
    <w:name w:val="Strong"/>
    <w:basedOn w:val="DefaultParagraphFont"/>
    <w:uiPriority w:val="22"/>
    <w:qFormat/>
    <w:rsid w:val="009E59C4"/>
    <w:rPr>
      <w:b/>
      <w:bCs/>
    </w:rPr>
  </w:style>
  <w:style w:type="paragraph" w:styleId="ListParagraph">
    <w:name w:val="List Paragraph"/>
    <w:basedOn w:val="Normal"/>
    <w:uiPriority w:val="34"/>
    <w:qFormat/>
    <w:rsid w:val="00160A62"/>
    <w:pPr>
      <w:ind w:left="720"/>
      <w:contextualSpacing/>
    </w:pPr>
  </w:style>
  <w:style w:type="character" w:customStyle="1" w:styleId="jesuswords">
    <w:name w:val="jesuswords"/>
    <w:basedOn w:val="DefaultParagraphFont"/>
    <w:rsid w:val="006F6675"/>
  </w:style>
  <w:style w:type="character" w:styleId="Emphasis">
    <w:name w:val="Emphasis"/>
    <w:basedOn w:val="DefaultParagraphFont"/>
    <w:uiPriority w:val="20"/>
    <w:qFormat/>
    <w:rsid w:val="00765145"/>
    <w:rPr>
      <w:i/>
      <w:iCs/>
    </w:rPr>
  </w:style>
</w:styles>
</file>

<file path=word/webSettings.xml><?xml version="1.0" encoding="utf-8"?>
<w:webSettings xmlns:r="http://schemas.openxmlformats.org/officeDocument/2006/relationships" xmlns:w="http://schemas.openxmlformats.org/wordprocessingml/2006/main">
  <w:divs>
    <w:div w:id="18701592">
      <w:bodyDiv w:val="1"/>
      <w:marLeft w:val="0"/>
      <w:marRight w:val="0"/>
      <w:marTop w:val="0"/>
      <w:marBottom w:val="0"/>
      <w:divBdr>
        <w:top w:val="none" w:sz="0" w:space="0" w:color="auto"/>
        <w:left w:val="none" w:sz="0" w:space="0" w:color="auto"/>
        <w:bottom w:val="none" w:sz="0" w:space="0" w:color="auto"/>
        <w:right w:val="none" w:sz="0" w:space="0" w:color="auto"/>
      </w:divBdr>
    </w:div>
    <w:div w:id="140731686">
      <w:bodyDiv w:val="1"/>
      <w:marLeft w:val="0"/>
      <w:marRight w:val="0"/>
      <w:marTop w:val="0"/>
      <w:marBottom w:val="0"/>
      <w:divBdr>
        <w:top w:val="none" w:sz="0" w:space="0" w:color="auto"/>
        <w:left w:val="none" w:sz="0" w:space="0" w:color="auto"/>
        <w:bottom w:val="none" w:sz="0" w:space="0" w:color="auto"/>
        <w:right w:val="none" w:sz="0" w:space="0" w:color="auto"/>
      </w:divBdr>
    </w:div>
    <w:div w:id="680815395">
      <w:bodyDiv w:val="1"/>
      <w:marLeft w:val="0"/>
      <w:marRight w:val="0"/>
      <w:marTop w:val="0"/>
      <w:marBottom w:val="0"/>
      <w:divBdr>
        <w:top w:val="none" w:sz="0" w:space="0" w:color="auto"/>
        <w:left w:val="none" w:sz="0" w:space="0" w:color="auto"/>
        <w:bottom w:val="none" w:sz="0" w:space="0" w:color="auto"/>
        <w:right w:val="none" w:sz="0" w:space="0" w:color="auto"/>
      </w:divBdr>
    </w:div>
    <w:div w:id="1526098491">
      <w:bodyDiv w:val="1"/>
      <w:marLeft w:val="0"/>
      <w:marRight w:val="0"/>
      <w:marTop w:val="0"/>
      <w:marBottom w:val="0"/>
      <w:divBdr>
        <w:top w:val="none" w:sz="0" w:space="0" w:color="auto"/>
        <w:left w:val="none" w:sz="0" w:space="0" w:color="auto"/>
        <w:bottom w:val="none" w:sz="0" w:space="0" w:color="auto"/>
        <w:right w:val="none" w:sz="0" w:space="0" w:color="auto"/>
      </w:divBdr>
      <w:divsChild>
        <w:div w:id="912550555">
          <w:marLeft w:val="0"/>
          <w:marRight w:val="0"/>
          <w:marTop w:val="0"/>
          <w:marBottom w:val="0"/>
          <w:divBdr>
            <w:top w:val="none" w:sz="0" w:space="0" w:color="auto"/>
            <w:left w:val="none" w:sz="0" w:space="0" w:color="auto"/>
            <w:bottom w:val="none" w:sz="0" w:space="0" w:color="auto"/>
            <w:right w:val="none" w:sz="0" w:space="0" w:color="auto"/>
          </w:divBdr>
        </w:div>
      </w:divsChild>
    </w:div>
    <w:div w:id="1614627097">
      <w:bodyDiv w:val="1"/>
      <w:marLeft w:val="0"/>
      <w:marRight w:val="0"/>
      <w:marTop w:val="0"/>
      <w:marBottom w:val="0"/>
      <w:divBdr>
        <w:top w:val="none" w:sz="0" w:space="0" w:color="auto"/>
        <w:left w:val="none" w:sz="0" w:space="0" w:color="auto"/>
        <w:bottom w:val="none" w:sz="0" w:space="0" w:color="auto"/>
        <w:right w:val="none" w:sz="0" w:space="0" w:color="auto"/>
      </w:divBdr>
    </w:div>
    <w:div w:id="1670789000">
      <w:bodyDiv w:val="1"/>
      <w:marLeft w:val="0"/>
      <w:marRight w:val="0"/>
      <w:marTop w:val="0"/>
      <w:marBottom w:val="0"/>
      <w:divBdr>
        <w:top w:val="none" w:sz="0" w:space="0" w:color="auto"/>
        <w:left w:val="none" w:sz="0" w:space="0" w:color="auto"/>
        <w:bottom w:val="none" w:sz="0" w:space="0" w:color="auto"/>
        <w:right w:val="none" w:sz="0" w:space="0" w:color="auto"/>
      </w:divBdr>
    </w:div>
    <w:div w:id="1878157055">
      <w:bodyDiv w:val="1"/>
      <w:marLeft w:val="0"/>
      <w:marRight w:val="0"/>
      <w:marTop w:val="0"/>
      <w:marBottom w:val="0"/>
      <w:divBdr>
        <w:top w:val="none" w:sz="0" w:space="0" w:color="auto"/>
        <w:left w:val="none" w:sz="0" w:space="0" w:color="auto"/>
        <w:bottom w:val="none" w:sz="0" w:space="0" w:color="auto"/>
        <w:right w:val="none" w:sz="0" w:space="0" w:color="auto"/>
      </w:divBdr>
    </w:div>
    <w:div w:id="2065059671">
      <w:bodyDiv w:val="1"/>
      <w:marLeft w:val="0"/>
      <w:marRight w:val="0"/>
      <w:marTop w:val="0"/>
      <w:marBottom w:val="0"/>
      <w:divBdr>
        <w:top w:val="none" w:sz="0" w:space="0" w:color="auto"/>
        <w:left w:val="none" w:sz="0" w:space="0" w:color="auto"/>
        <w:bottom w:val="none" w:sz="0" w:space="0" w:color="auto"/>
        <w:right w:val="none" w:sz="0" w:space="0" w:color="auto"/>
      </w:divBdr>
      <w:divsChild>
        <w:div w:id="1636523628">
          <w:marLeft w:val="0"/>
          <w:marRight w:val="0"/>
          <w:marTop w:val="0"/>
          <w:marBottom w:val="0"/>
          <w:divBdr>
            <w:top w:val="none" w:sz="0" w:space="0" w:color="auto"/>
            <w:left w:val="none" w:sz="0" w:space="0" w:color="auto"/>
            <w:bottom w:val="none" w:sz="0" w:space="0" w:color="auto"/>
            <w:right w:val="none" w:sz="0" w:space="0" w:color="auto"/>
          </w:divBdr>
          <w:divsChild>
            <w:div w:id="984702581">
              <w:marLeft w:val="0"/>
              <w:marRight w:val="0"/>
              <w:marTop w:val="0"/>
              <w:marBottom w:val="0"/>
              <w:divBdr>
                <w:top w:val="none" w:sz="0" w:space="0" w:color="auto"/>
                <w:left w:val="none" w:sz="0" w:space="0" w:color="auto"/>
                <w:bottom w:val="none" w:sz="0" w:space="0" w:color="auto"/>
                <w:right w:val="none" w:sz="0" w:space="0" w:color="auto"/>
              </w:divBdr>
              <w:divsChild>
                <w:div w:id="1010378896">
                  <w:marLeft w:val="0"/>
                  <w:marRight w:val="0"/>
                  <w:marTop w:val="0"/>
                  <w:marBottom w:val="0"/>
                  <w:divBdr>
                    <w:top w:val="none" w:sz="0" w:space="0" w:color="auto"/>
                    <w:left w:val="none" w:sz="0" w:space="0" w:color="auto"/>
                    <w:bottom w:val="none" w:sz="0" w:space="0" w:color="auto"/>
                    <w:right w:val="none" w:sz="0" w:space="0" w:color="auto"/>
                  </w:divBdr>
                  <w:divsChild>
                    <w:div w:id="1637177625">
                      <w:marLeft w:val="0"/>
                      <w:marRight w:val="0"/>
                      <w:marTop w:val="0"/>
                      <w:marBottom w:val="0"/>
                      <w:divBdr>
                        <w:top w:val="none" w:sz="0" w:space="0" w:color="auto"/>
                        <w:left w:val="none" w:sz="0" w:space="0" w:color="auto"/>
                        <w:bottom w:val="none" w:sz="0" w:space="0" w:color="auto"/>
                        <w:right w:val="none" w:sz="0" w:space="0" w:color="auto"/>
                      </w:divBdr>
                      <w:divsChild>
                        <w:div w:id="481822209">
                          <w:marLeft w:val="0"/>
                          <w:marRight w:val="0"/>
                          <w:marTop w:val="0"/>
                          <w:marBottom w:val="0"/>
                          <w:divBdr>
                            <w:top w:val="none" w:sz="0" w:space="0" w:color="auto"/>
                            <w:left w:val="none" w:sz="0" w:space="0" w:color="auto"/>
                            <w:bottom w:val="none" w:sz="0" w:space="0" w:color="auto"/>
                            <w:right w:val="none" w:sz="0" w:space="0" w:color="auto"/>
                          </w:divBdr>
                          <w:divsChild>
                            <w:div w:id="733506128">
                              <w:marLeft w:val="0"/>
                              <w:marRight w:val="0"/>
                              <w:marTop w:val="0"/>
                              <w:marBottom w:val="0"/>
                              <w:divBdr>
                                <w:top w:val="none" w:sz="0" w:space="0" w:color="auto"/>
                                <w:left w:val="none" w:sz="0" w:space="0" w:color="auto"/>
                                <w:bottom w:val="none" w:sz="0" w:space="0" w:color="auto"/>
                                <w:right w:val="none" w:sz="0" w:space="0" w:color="auto"/>
                              </w:divBdr>
                              <w:divsChild>
                                <w:div w:id="1965037928">
                                  <w:marLeft w:val="0"/>
                                  <w:marRight w:val="0"/>
                                  <w:marTop w:val="0"/>
                                  <w:marBottom w:val="0"/>
                                  <w:divBdr>
                                    <w:top w:val="none" w:sz="0" w:space="0" w:color="auto"/>
                                    <w:left w:val="none" w:sz="0" w:space="0" w:color="auto"/>
                                    <w:bottom w:val="none" w:sz="0" w:space="0" w:color="auto"/>
                                    <w:right w:val="none" w:sz="0" w:space="0" w:color="auto"/>
                                  </w:divBdr>
                                  <w:divsChild>
                                    <w:div w:id="43212376">
                                      <w:marLeft w:val="0"/>
                                      <w:marRight w:val="0"/>
                                      <w:marTop w:val="0"/>
                                      <w:marBottom w:val="0"/>
                                      <w:divBdr>
                                        <w:top w:val="none" w:sz="0" w:space="0" w:color="auto"/>
                                        <w:left w:val="none" w:sz="0" w:space="0" w:color="auto"/>
                                        <w:bottom w:val="none" w:sz="0" w:space="0" w:color="auto"/>
                                        <w:right w:val="none" w:sz="0" w:space="0" w:color="auto"/>
                                      </w:divBdr>
                                      <w:divsChild>
                                        <w:div w:id="654840039">
                                          <w:marLeft w:val="0"/>
                                          <w:marRight w:val="0"/>
                                          <w:marTop w:val="0"/>
                                          <w:marBottom w:val="0"/>
                                          <w:divBdr>
                                            <w:top w:val="none" w:sz="0" w:space="0" w:color="auto"/>
                                            <w:left w:val="none" w:sz="0" w:space="0" w:color="auto"/>
                                            <w:bottom w:val="none" w:sz="0" w:space="0" w:color="auto"/>
                                            <w:right w:val="none" w:sz="0" w:space="0" w:color="auto"/>
                                          </w:divBdr>
                                          <w:divsChild>
                                            <w:div w:id="372534808">
                                              <w:marLeft w:val="0"/>
                                              <w:marRight w:val="0"/>
                                              <w:marTop w:val="0"/>
                                              <w:marBottom w:val="0"/>
                                              <w:divBdr>
                                                <w:top w:val="none" w:sz="0" w:space="0" w:color="auto"/>
                                                <w:left w:val="none" w:sz="0" w:space="0" w:color="auto"/>
                                                <w:bottom w:val="none" w:sz="0" w:space="0" w:color="auto"/>
                                                <w:right w:val="none" w:sz="0" w:space="0" w:color="auto"/>
                                              </w:divBdr>
                                              <w:divsChild>
                                                <w:div w:id="1660307318">
                                                  <w:marLeft w:val="0"/>
                                                  <w:marRight w:val="0"/>
                                                  <w:marTop w:val="0"/>
                                                  <w:marBottom w:val="0"/>
                                                  <w:divBdr>
                                                    <w:top w:val="none" w:sz="0" w:space="0" w:color="auto"/>
                                                    <w:left w:val="none" w:sz="0" w:space="0" w:color="auto"/>
                                                    <w:bottom w:val="none" w:sz="0" w:space="0" w:color="auto"/>
                                                    <w:right w:val="none" w:sz="0" w:space="0" w:color="auto"/>
                                                  </w:divBdr>
                                                  <w:divsChild>
                                                    <w:div w:id="1043288225">
                                                      <w:marLeft w:val="0"/>
                                                      <w:marRight w:val="0"/>
                                                      <w:marTop w:val="0"/>
                                                      <w:marBottom w:val="0"/>
                                                      <w:divBdr>
                                                        <w:top w:val="none" w:sz="0" w:space="0" w:color="auto"/>
                                                        <w:left w:val="none" w:sz="0" w:space="0" w:color="auto"/>
                                                        <w:bottom w:val="none" w:sz="0" w:space="0" w:color="auto"/>
                                                        <w:right w:val="none" w:sz="0" w:space="0" w:color="auto"/>
                                                      </w:divBdr>
                                                      <w:divsChild>
                                                        <w:div w:id="142547071">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sChild>
                                                                <w:div w:id="724987499">
                                                                  <w:marLeft w:val="0"/>
                                                                  <w:marRight w:val="0"/>
                                                                  <w:marTop w:val="0"/>
                                                                  <w:marBottom w:val="0"/>
                                                                  <w:divBdr>
                                                                    <w:top w:val="none" w:sz="0" w:space="0" w:color="auto"/>
                                                                    <w:left w:val="none" w:sz="0" w:space="0" w:color="auto"/>
                                                                    <w:bottom w:val="none" w:sz="0" w:space="0" w:color="auto"/>
                                                                    <w:right w:val="none" w:sz="0" w:space="0" w:color="auto"/>
                                                                  </w:divBdr>
                                                                  <w:divsChild>
                                                                    <w:div w:id="1379747148">
                                                                      <w:marLeft w:val="0"/>
                                                                      <w:marRight w:val="0"/>
                                                                      <w:marTop w:val="0"/>
                                                                      <w:marBottom w:val="225"/>
                                                                      <w:divBdr>
                                                                        <w:top w:val="none" w:sz="0" w:space="0" w:color="auto"/>
                                                                        <w:left w:val="none" w:sz="0" w:space="0" w:color="auto"/>
                                                                        <w:bottom w:val="none" w:sz="0" w:space="0" w:color="auto"/>
                                                                        <w:right w:val="none" w:sz="0" w:space="0" w:color="auto"/>
                                                                      </w:divBdr>
                                                                    </w:div>
                                                                    <w:div w:id="361056911">
                                                                      <w:marLeft w:val="0"/>
                                                                      <w:marRight w:val="0"/>
                                                                      <w:marTop w:val="0"/>
                                                                      <w:marBottom w:val="225"/>
                                                                      <w:divBdr>
                                                                        <w:top w:val="none" w:sz="0" w:space="0" w:color="auto"/>
                                                                        <w:left w:val="none" w:sz="0" w:space="0" w:color="auto"/>
                                                                        <w:bottom w:val="none" w:sz="0" w:space="0" w:color="auto"/>
                                                                        <w:right w:val="none" w:sz="0" w:space="0" w:color="auto"/>
                                                                      </w:divBdr>
                                                                    </w:div>
                                                                    <w:div w:id="2146847507">
                                                                      <w:marLeft w:val="0"/>
                                                                      <w:marRight w:val="0"/>
                                                                      <w:marTop w:val="0"/>
                                                                      <w:marBottom w:val="225"/>
                                                                      <w:divBdr>
                                                                        <w:top w:val="none" w:sz="0" w:space="0" w:color="auto"/>
                                                                        <w:left w:val="none" w:sz="0" w:space="0" w:color="auto"/>
                                                                        <w:bottom w:val="none" w:sz="0" w:space="0" w:color="auto"/>
                                                                        <w:right w:val="none" w:sz="0" w:space="0" w:color="auto"/>
                                                                      </w:divBdr>
                                                                    </w:div>
                                                                    <w:div w:id="792330543">
                                                                      <w:marLeft w:val="0"/>
                                                                      <w:marRight w:val="0"/>
                                                                      <w:marTop w:val="0"/>
                                                                      <w:marBottom w:val="225"/>
                                                                      <w:divBdr>
                                                                        <w:top w:val="none" w:sz="0" w:space="0" w:color="auto"/>
                                                                        <w:left w:val="none" w:sz="0" w:space="0" w:color="auto"/>
                                                                        <w:bottom w:val="none" w:sz="0" w:space="0" w:color="auto"/>
                                                                        <w:right w:val="none" w:sz="0" w:space="0" w:color="auto"/>
                                                                      </w:divBdr>
                                                                    </w:div>
                                                                    <w:div w:id="1832985408">
                                                                      <w:marLeft w:val="0"/>
                                                                      <w:marRight w:val="0"/>
                                                                      <w:marTop w:val="0"/>
                                                                      <w:marBottom w:val="225"/>
                                                                      <w:divBdr>
                                                                        <w:top w:val="none" w:sz="0" w:space="0" w:color="auto"/>
                                                                        <w:left w:val="none" w:sz="0" w:space="0" w:color="auto"/>
                                                                        <w:bottom w:val="none" w:sz="0" w:space="0" w:color="auto"/>
                                                                        <w:right w:val="none" w:sz="0" w:space="0" w:color="auto"/>
                                                                      </w:divBdr>
                                                                    </w:div>
                                                                    <w:div w:id="1592665013">
                                                                      <w:marLeft w:val="0"/>
                                                                      <w:marRight w:val="0"/>
                                                                      <w:marTop w:val="0"/>
                                                                      <w:marBottom w:val="225"/>
                                                                      <w:divBdr>
                                                                        <w:top w:val="none" w:sz="0" w:space="0" w:color="auto"/>
                                                                        <w:left w:val="none" w:sz="0" w:space="0" w:color="auto"/>
                                                                        <w:bottom w:val="none" w:sz="0" w:space="0" w:color="auto"/>
                                                                        <w:right w:val="none" w:sz="0" w:space="0" w:color="auto"/>
                                                                      </w:divBdr>
                                                                    </w:div>
                                                                    <w:div w:id="16532210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000BAE62D14F1EAB019A2BC9599365"/>
        <w:category>
          <w:name w:val="General"/>
          <w:gallery w:val="placeholder"/>
        </w:category>
        <w:types>
          <w:type w:val="bbPlcHdr"/>
        </w:types>
        <w:behaviors>
          <w:behavior w:val="content"/>
        </w:behaviors>
        <w:guid w:val="{253882C9-1367-41AB-9A5E-E2D5622686C0}"/>
      </w:docPartPr>
      <w:docPartBody>
        <w:p w:rsidR="00133D1E" w:rsidRDefault="00133D1E" w:rsidP="00133D1E">
          <w:pPr>
            <w:pStyle w:val="4F000BAE62D14F1EAB019A2BC9599365"/>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33D1E"/>
    <w:rsid w:val="00057967"/>
    <w:rsid w:val="00133D1E"/>
    <w:rsid w:val="001F3329"/>
    <w:rsid w:val="0051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9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000BAE62D14F1EAB019A2BC9599365">
    <w:name w:val="4F000BAE62D14F1EAB019A2BC9599365"/>
    <w:rsid w:val="00133D1E"/>
  </w:style>
  <w:style w:type="paragraph" w:customStyle="1" w:styleId="E6E460CC2A8F4872BFE0B1CE1A836BE0">
    <w:name w:val="E6E460CC2A8F4872BFE0B1CE1A836BE0"/>
    <w:rsid w:val="00133D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C9947-A9A2-4116-83F9-77A929E7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Thank God For The Word</vt:lpstr>
    </vt:vector>
  </TitlesOfParts>
  <Company>Toshiba</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God For The Word</dc:title>
  <dc:creator>Owner-1</dc:creator>
  <cp:lastModifiedBy>Windows User</cp:lastModifiedBy>
  <cp:revision>2</cp:revision>
  <cp:lastPrinted>2017-09-17T02:06:00Z</cp:lastPrinted>
  <dcterms:created xsi:type="dcterms:W3CDTF">2018-09-06T23:42:00Z</dcterms:created>
  <dcterms:modified xsi:type="dcterms:W3CDTF">2018-09-06T23:42:00Z</dcterms:modified>
</cp:coreProperties>
</file>