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0E" w:rsidRPr="00C02F07" w:rsidRDefault="00F4420E" w:rsidP="00F4420E">
      <w:pPr>
        <w:spacing w:after="240"/>
        <w:jc w:val="center"/>
        <w:rPr>
          <w:rFonts w:ascii="French Script MT" w:hAnsi="French Script MT"/>
          <w:b/>
          <w:sz w:val="72"/>
          <w:szCs w:val="72"/>
        </w:rPr>
      </w:pPr>
      <w:r>
        <w:rPr>
          <w:rFonts w:ascii="French Script MT" w:hAnsi="French Script MT"/>
          <w:b/>
          <w:sz w:val="72"/>
          <w:szCs w:val="72"/>
        </w:rPr>
        <w:t>Black Preacher Sermon.Com</w:t>
      </w:r>
    </w:p>
    <w:p w:rsidR="00F4420E" w:rsidRDefault="00F4420E" w:rsidP="00F4420E">
      <w:pPr>
        <w:jc w:val="center"/>
        <w:rPr>
          <w:rFonts w:ascii="Garamond" w:hAnsi="Garamond"/>
          <w:b/>
          <w:noProof/>
          <w:sz w:val="40"/>
          <w:szCs w:val="40"/>
        </w:rPr>
      </w:pPr>
      <w:r>
        <w:rPr>
          <w:rFonts w:ascii="Garamond" w:hAnsi="Garamond"/>
          <w:b/>
          <w:noProof/>
          <w:sz w:val="40"/>
          <w:szCs w:val="40"/>
        </w:rPr>
        <w:t>Mind Your Own Business</w:t>
      </w:r>
    </w:p>
    <w:p w:rsidR="00F4420E" w:rsidRDefault="00F4420E" w:rsidP="00F4420E">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1657350</wp:posOffset>
            </wp:positionH>
            <wp:positionV relativeFrom="paragraph">
              <wp:posOffset>27305</wp:posOffset>
            </wp:positionV>
            <wp:extent cx="2495550" cy="438150"/>
            <wp:effectExtent l="0" t="0" r="0" b="0"/>
            <wp:wrapNone/>
            <wp:docPr id="2"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fancy-line-clipart.png"/>
                    <pic:cNvPicPr>
                      <a:picLocks noChangeAspect="1" noChangeArrowheads="1"/>
                    </pic:cNvPicPr>
                  </pic:nvPicPr>
                  <pic:blipFill>
                    <a:blip r:embed="rId7" cstate="print"/>
                    <a:srcRect/>
                    <a:stretch>
                      <a:fillRect/>
                    </a:stretch>
                  </pic:blipFill>
                  <pic:spPr bwMode="auto">
                    <a:xfrm>
                      <a:off x="0" y="0"/>
                      <a:ext cx="2495550" cy="438150"/>
                    </a:xfrm>
                    <a:prstGeom prst="rect">
                      <a:avLst/>
                    </a:prstGeom>
                    <a:noFill/>
                    <a:ln w="9525">
                      <a:noFill/>
                      <a:miter lim="800000"/>
                      <a:headEnd/>
                      <a:tailEnd/>
                    </a:ln>
                  </pic:spPr>
                </pic:pic>
              </a:graphicData>
            </a:graphic>
          </wp:anchor>
        </w:drawing>
      </w:r>
    </w:p>
    <w:p w:rsidR="00F4420E" w:rsidRDefault="00F4420E" w:rsidP="00F4420E">
      <w:pPr>
        <w:jc w:val="center"/>
      </w:pPr>
    </w:p>
    <w:p w:rsidR="008A7C63" w:rsidRDefault="008A7C63" w:rsidP="00F4420E">
      <w:pPr>
        <w:jc w:val="center"/>
      </w:pPr>
    </w:p>
    <w:p w:rsidR="00625D1B" w:rsidRDefault="00F4420E" w:rsidP="00F4420E">
      <w:pPr>
        <w:jc w:val="center"/>
      </w:pPr>
      <w:r>
        <w:t>(</w:t>
      </w:r>
      <w:r w:rsidRPr="00F4420E">
        <w:t>1 Thessalonians 4:11-12</w:t>
      </w:r>
      <w:r>
        <w:t xml:space="preserve"> KJV)</w:t>
      </w:r>
    </w:p>
    <w:p w:rsidR="00F4420E" w:rsidRDefault="00F4420E" w:rsidP="00F4420E">
      <w:pPr>
        <w:jc w:val="center"/>
      </w:pPr>
    </w:p>
    <w:p w:rsidR="00F4420E" w:rsidRDefault="00F4420E" w:rsidP="00F4420E">
      <w:pPr>
        <w:rPr>
          <w:i/>
        </w:rPr>
      </w:pPr>
      <w:r w:rsidRPr="00F4420E">
        <w:rPr>
          <w:i/>
          <w:vertAlign w:val="superscript"/>
        </w:rPr>
        <w:t>11</w:t>
      </w:r>
      <w:r w:rsidRPr="00F4420E">
        <w:rPr>
          <w:i/>
        </w:rPr>
        <w:t>And that ye study to be quiet, and to do your own business, and to work with your own hands, as we commanded you;</w:t>
      </w:r>
      <w:r w:rsidRPr="00F4420E">
        <w:rPr>
          <w:i/>
          <w:vertAlign w:val="superscript"/>
        </w:rPr>
        <w:t>12</w:t>
      </w:r>
      <w:r w:rsidRPr="00F4420E">
        <w:rPr>
          <w:i/>
        </w:rPr>
        <w:t>That ye may walk honestly toward them that are without, and that ye may have lack of nothing.</w:t>
      </w:r>
    </w:p>
    <w:p w:rsidR="00F4420E" w:rsidRDefault="00F4420E" w:rsidP="00F4420E">
      <w:pPr>
        <w:rPr>
          <w:i/>
        </w:rPr>
      </w:pPr>
    </w:p>
    <w:p w:rsidR="00F4420E" w:rsidRDefault="00F4420E" w:rsidP="00F4420E">
      <w:pPr>
        <w:rPr>
          <w:i/>
        </w:rPr>
      </w:pPr>
    </w:p>
    <w:p w:rsidR="00EA363A" w:rsidRPr="00EA363A" w:rsidRDefault="00EA363A" w:rsidP="00EA363A">
      <w:pPr>
        <w:keepNext/>
        <w:framePr w:dropCap="drop" w:lines="3" w:wrap="around" w:vAnchor="text" w:hAnchor="text"/>
        <w:spacing w:line="827" w:lineRule="exact"/>
        <w:textAlignment w:val="baseline"/>
        <w:rPr>
          <w:position w:val="-11"/>
          <w:sz w:val="112"/>
        </w:rPr>
      </w:pPr>
      <w:r w:rsidRPr="00EA363A">
        <w:rPr>
          <w:position w:val="-11"/>
          <w:sz w:val="112"/>
        </w:rPr>
        <w:t>H</w:t>
      </w:r>
    </w:p>
    <w:p w:rsidR="00F4420E" w:rsidRDefault="008106C3" w:rsidP="00F4420E">
      <w:r>
        <w:t>ow many of you</w:t>
      </w:r>
      <w:r w:rsidR="00F4420E">
        <w:t xml:space="preserve"> try to avoid people who </w:t>
      </w:r>
      <w:r>
        <w:t>are more concerned about your</w:t>
      </w:r>
      <w:r w:rsidR="00F4420E">
        <w:t xml:space="preserve"> affairs than their own</w:t>
      </w:r>
      <w:r>
        <w:t xml:space="preserve"> affairs</w:t>
      </w:r>
      <w:r w:rsidR="00F4420E">
        <w:t xml:space="preserve">. </w:t>
      </w:r>
      <w:r>
        <w:t xml:space="preserve">Well I personally </w:t>
      </w:r>
      <w:r w:rsidR="00F4420E">
        <w:t>believe that more could be accomplished and more would get done if people would learn to mind their own business</w:t>
      </w:r>
      <w:r>
        <w:t xml:space="preserve"> and leave other people’s personal business along</w:t>
      </w:r>
      <w:r w:rsidR="00F4420E">
        <w:t xml:space="preserve">. When people ask nosey questions, when they </w:t>
      </w:r>
      <w:r>
        <w:t>nosey around</w:t>
      </w:r>
      <w:r w:rsidR="00F4420E">
        <w:t xml:space="preserve"> into private conversations, and when they give unsolicited advice, are you tempted to say, “Mind your own business?”  Wouldn’t it be great if everybody would just mind their own business? Wouldn’t it be great if everybody did what he or she was supposed to do? Wouldn’t it be great if there weren’t so many busybodies?</w:t>
      </w:r>
    </w:p>
    <w:p w:rsidR="008106C3" w:rsidRDefault="008106C3" w:rsidP="00F4420E"/>
    <w:p w:rsidR="008106C3" w:rsidRDefault="008106C3" w:rsidP="008106C3">
      <w:r>
        <w:t>“</w:t>
      </w:r>
      <w:r w:rsidRPr="008106C3">
        <w:rPr>
          <w:b/>
        </w:rPr>
        <w:t>Great minds</w:t>
      </w:r>
      <w:r>
        <w:t xml:space="preserve"> discuss ideas, </w:t>
      </w:r>
      <w:r w:rsidRPr="008106C3">
        <w:rPr>
          <w:b/>
        </w:rPr>
        <w:t>Average minds</w:t>
      </w:r>
      <w:r>
        <w:t xml:space="preserve"> discuss events, </w:t>
      </w:r>
      <w:proofErr w:type="gramStart"/>
      <w:r w:rsidRPr="008106C3">
        <w:rPr>
          <w:b/>
        </w:rPr>
        <w:t>Small</w:t>
      </w:r>
      <w:proofErr w:type="gramEnd"/>
      <w:r w:rsidRPr="008106C3">
        <w:rPr>
          <w:b/>
        </w:rPr>
        <w:t xml:space="preserve"> minds</w:t>
      </w:r>
      <w:r>
        <w:t xml:space="preserve"> discuss people.” –Eleanor Roosevelt</w:t>
      </w:r>
    </w:p>
    <w:p w:rsidR="008106C3" w:rsidRDefault="008106C3" w:rsidP="008106C3"/>
    <w:p w:rsidR="008106C3" w:rsidRDefault="008106C3" w:rsidP="008106C3">
      <w:r>
        <w:t>“Let every fox take care of its own tail.” –Italian proverb</w:t>
      </w:r>
    </w:p>
    <w:p w:rsidR="008106C3" w:rsidRDefault="008106C3" w:rsidP="008106C3"/>
    <w:p w:rsidR="008106C3" w:rsidRDefault="008106C3" w:rsidP="008106C3">
      <w:r>
        <w:t xml:space="preserve">“Hey, I found your </w:t>
      </w:r>
      <w:proofErr w:type="gramStart"/>
      <w:r>
        <w:t>nose,</w:t>
      </w:r>
      <w:proofErr w:type="gramEnd"/>
      <w:r>
        <w:t xml:space="preserve"> it was in my business again.” –unknown</w:t>
      </w:r>
    </w:p>
    <w:p w:rsidR="008106C3" w:rsidRDefault="008106C3" w:rsidP="008106C3"/>
    <w:p w:rsidR="008106C3" w:rsidRDefault="008106C3" w:rsidP="008106C3">
      <w:r>
        <w:t>“Make someone happy today, by minding your own business.” –Ann Landers</w:t>
      </w:r>
    </w:p>
    <w:p w:rsidR="008106C3" w:rsidRDefault="008106C3" w:rsidP="008106C3"/>
    <w:p w:rsidR="008106C3" w:rsidRDefault="008106C3" w:rsidP="008106C3">
      <w:proofErr w:type="spellStart"/>
      <w:r>
        <w:t>Mindin</w:t>
      </w:r>
      <w:proofErr w:type="spellEnd"/>
      <w:r>
        <w:t>' other people's business seems to be high-toned,</w:t>
      </w:r>
    </w:p>
    <w:p w:rsidR="008106C3" w:rsidRDefault="008106C3" w:rsidP="008106C3">
      <w:r>
        <w:t>I got all that I can do just to mind my own.</w:t>
      </w:r>
    </w:p>
    <w:p w:rsidR="008106C3" w:rsidRDefault="008106C3" w:rsidP="008106C3">
      <w:r>
        <w:t xml:space="preserve">Why don't you mind your own </w:t>
      </w:r>
      <w:proofErr w:type="gramStart"/>
      <w:r>
        <w:t>business,</w:t>
      </w:r>
      <w:proofErr w:type="gramEnd"/>
    </w:p>
    <w:p w:rsidR="008106C3" w:rsidRDefault="008106C3" w:rsidP="008106C3">
      <w:r>
        <w:t xml:space="preserve">'Cause if you mind your business, then you won't be </w:t>
      </w:r>
      <w:proofErr w:type="spellStart"/>
      <w:r>
        <w:t>mindin</w:t>
      </w:r>
      <w:proofErr w:type="spellEnd"/>
      <w:r>
        <w:t>' mine!</w:t>
      </w:r>
    </w:p>
    <w:p w:rsidR="008106C3" w:rsidRDefault="008106C3" w:rsidP="008106C3">
      <w:r>
        <w:t xml:space="preserve">Why don't you mind your own </w:t>
      </w:r>
      <w:proofErr w:type="gramStart"/>
      <w:r>
        <w:t>business,</w:t>
      </w:r>
      <w:proofErr w:type="gramEnd"/>
    </w:p>
    <w:p w:rsidR="008106C3" w:rsidRDefault="008106C3" w:rsidP="008106C3">
      <w:r>
        <w:t>If you mind your own business, you'll stay busy all the time!</w:t>
      </w:r>
    </w:p>
    <w:p w:rsidR="008106C3" w:rsidRDefault="008106C3" w:rsidP="008106C3">
      <w:r>
        <w:t>–Hank Williams–</w:t>
      </w:r>
    </w:p>
    <w:p w:rsidR="008106C3" w:rsidRDefault="008106C3" w:rsidP="008106C3"/>
    <w:p w:rsidR="00EA363A" w:rsidRDefault="00EA363A">
      <w:pPr>
        <w:spacing w:after="160" w:line="259" w:lineRule="auto"/>
      </w:pPr>
    </w:p>
    <w:p w:rsidR="007D7170" w:rsidRDefault="007D7170">
      <w:pPr>
        <w:spacing w:after="160" w:line="259" w:lineRule="auto"/>
      </w:pPr>
    </w:p>
    <w:p w:rsidR="007D7170" w:rsidRDefault="007D7170">
      <w:pPr>
        <w:spacing w:after="160" w:line="259" w:lineRule="auto"/>
      </w:pPr>
    </w:p>
    <w:p w:rsidR="008106C3" w:rsidRDefault="00EA363A" w:rsidP="00EA363A">
      <w:pPr>
        <w:pStyle w:val="ListParagraph"/>
        <w:numPr>
          <w:ilvl w:val="0"/>
          <w:numId w:val="1"/>
        </w:numPr>
        <w:jc w:val="center"/>
        <w:rPr>
          <w:b/>
          <w:sz w:val="32"/>
          <w:szCs w:val="32"/>
        </w:rPr>
      </w:pPr>
      <w:r w:rsidRPr="00EA363A">
        <w:rPr>
          <w:b/>
          <w:sz w:val="32"/>
          <w:szCs w:val="32"/>
        </w:rPr>
        <w:lastRenderedPageBreak/>
        <w:t>Living A Life Of Quietness</w:t>
      </w:r>
    </w:p>
    <w:p w:rsidR="00EA363A" w:rsidRDefault="00EA363A" w:rsidP="00EA363A">
      <w:pPr>
        <w:jc w:val="center"/>
        <w:rPr>
          <w:b/>
          <w:sz w:val="32"/>
          <w:szCs w:val="32"/>
        </w:rPr>
      </w:pPr>
    </w:p>
    <w:p w:rsidR="00EA363A" w:rsidRDefault="00EA363A" w:rsidP="00EA363A">
      <w:pPr>
        <w:jc w:val="center"/>
      </w:pPr>
      <w:r>
        <w:t>(</w:t>
      </w:r>
      <w:r w:rsidRPr="00F4420E">
        <w:t>1 Thessalonians 4:11</w:t>
      </w:r>
      <w:r>
        <w:t xml:space="preserve"> KJV)</w:t>
      </w:r>
    </w:p>
    <w:p w:rsidR="00EA363A" w:rsidRDefault="00EA363A" w:rsidP="00EA363A">
      <w:pPr>
        <w:jc w:val="center"/>
      </w:pPr>
    </w:p>
    <w:p w:rsidR="00EA363A" w:rsidRDefault="00EA363A" w:rsidP="00EA363A">
      <w:pPr>
        <w:rPr>
          <w:i/>
        </w:rPr>
      </w:pPr>
      <w:r w:rsidRPr="00F4420E">
        <w:rPr>
          <w:i/>
        </w:rPr>
        <w:t xml:space="preserve">And that ye </w:t>
      </w:r>
      <w:r w:rsidRPr="007D7170">
        <w:rPr>
          <w:b/>
          <w:i/>
          <w:u w:val="double"/>
        </w:rPr>
        <w:t>study to be quiet</w:t>
      </w:r>
      <w:r w:rsidRPr="00F4420E">
        <w:rPr>
          <w:i/>
        </w:rPr>
        <w:t>, and to do your own business, and to work with your own hands, as we commanded you;</w:t>
      </w:r>
    </w:p>
    <w:p w:rsidR="00EA363A" w:rsidRDefault="00EA363A" w:rsidP="00EA363A">
      <w:pPr>
        <w:jc w:val="center"/>
        <w:rPr>
          <w:b/>
          <w:sz w:val="32"/>
          <w:szCs w:val="32"/>
        </w:rPr>
      </w:pPr>
    </w:p>
    <w:sectPr w:rsidR="00EA363A" w:rsidSect="00625D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204" w:rsidRDefault="00506204" w:rsidP="00F4420E">
      <w:r>
        <w:separator/>
      </w:r>
    </w:p>
  </w:endnote>
  <w:endnote w:type="continuationSeparator" w:id="0">
    <w:p w:rsidR="00506204" w:rsidRDefault="00506204" w:rsidP="00F442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6547"/>
      <w:docPartObj>
        <w:docPartGallery w:val="Page Numbers (Bottom of Page)"/>
        <w:docPartUnique/>
      </w:docPartObj>
    </w:sdtPr>
    <w:sdtContent>
      <w:p w:rsidR="008A7C63" w:rsidRDefault="00256392">
        <w:pPr>
          <w:pStyle w:val="Footer"/>
          <w:jc w:val="center"/>
        </w:pPr>
        <w:fldSimple w:instr=" PAGE   \* MERGEFORMAT ">
          <w:r w:rsidR="00822387">
            <w:rPr>
              <w:noProof/>
            </w:rPr>
            <w:t>1</w:t>
          </w:r>
        </w:fldSimple>
      </w:p>
    </w:sdtContent>
  </w:sdt>
  <w:p w:rsidR="008A7C63" w:rsidRDefault="008A7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204" w:rsidRDefault="00506204" w:rsidP="00F4420E">
      <w:r>
        <w:separator/>
      </w:r>
    </w:p>
  </w:footnote>
  <w:footnote w:type="continuationSeparator" w:id="0">
    <w:p w:rsidR="00506204" w:rsidRDefault="00506204" w:rsidP="00F44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20E" w:rsidRPr="00F4420E" w:rsidRDefault="00F4420E" w:rsidP="00F4420E">
    <w:pPr>
      <w:jc w:val="center"/>
      <w:rPr>
        <w:rFonts w:ascii="Garamond" w:hAnsi="Garamond"/>
        <w:b/>
        <w:color w:val="7F7F7F" w:themeColor="text1" w:themeTint="80"/>
        <w:sz w:val="40"/>
        <w:szCs w:val="40"/>
      </w:rPr>
    </w:pPr>
    <w:r w:rsidRPr="00F4420E">
      <w:rPr>
        <w:rFonts w:ascii="Garamond" w:hAnsi="Garamond"/>
        <w:b/>
        <w:noProof/>
        <w:color w:val="7F7F7F" w:themeColor="text1" w:themeTint="80"/>
        <w:sz w:val="40"/>
        <w:szCs w:val="40"/>
      </w:rPr>
      <w:t xml:space="preserve">Mind Your Own Business </w:t>
    </w:r>
  </w:p>
  <w:p w:rsidR="00F4420E" w:rsidRDefault="00F442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CF9"/>
    <w:multiLevelType w:val="hybridMultilevel"/>
    <w:tmpl w:val="BC70BED8"/>
    <w:lvl w:ilvl="0" w:tplc="7728AF9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66AC1"/>
    <w:multiLevelType w:val="hybridMultilevel"/>
    <w:tmpl w:val="AAA054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420E"/>
    <w:rsid w:val="00256392"/>
    <w:rsid w:val="004B03E7"/>
    <w:rsid w:val="00506204"/>
    <w:rsid w:val="00540005"/>
    <w:rsid w:val="00625D1B"/>
    <w:rsid w:val="00756481"/>
    <w:rsid w:val="007D7170"/>
    <w:rsid w:val="007F52C2"/>
    <w:rsid w:val="008106C3"/>
    <w:rsid w:val="00822387"/>
    <w:rsid w:val="0084192C"/>
    <w:rsid w:val="008A7C63"/>
    <w:rsid w:val="008B41EA"/>
    <w:rsid w:val="009D69FE"/>
    <w:rsid w:val="00A04487"/>
    <w:rsid w:val="00E846D5"/>
    <w:rsid w:val="00EA363A"/>
    <w:rsid w:val="00F442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20E"/>
    <w:pPr>
      <w:tabs>
        <w:tab w:val="center" w:pos="4680"/>
        <w:tab w:val="right" w:pos="9360"/>
      </w:tabs>
    </w:pPr>
  </w:style>
  <w:style w:type="character" w:customStyle="1" w:styleId="HeaderChar">
    <w:name w:val="Header Char"/>
    <w:basedOn w:val="DefaultParagraphFont"/>
    <w:link w:val="Header"/>
    <w:uiPriority w:val="99"/>
    <w:semiHidden/>
    <w:rsid w:val="00F442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420E"/>
    <w:pPr>
      <w:tabs>
        <w:tab w:val="center" w:pos="4680"/>
        <w:tab w:val="right" w:pos="9360"/>
      </w:tabs>
    </w:pPr>
  </w:style>
  <w:style w:type="character" w:customStyle="1" w:styleId="FooterChar">
    <w:name w:val="Footer Char"/>
    <w:basedOn w:val="DefaultParagraphFont"/>
    <w:link w:val="Footer"/>
    <w:uiPriority w:val="99"/>
    <w:rsid w:val="00F4420E"/>
    <w:rPr>
      <w:rFonts w:ascii="Times New Roman" w:eastAsia="Times New Roman" w:hAnsi="Times New Roman" w:cs="Times New Roman"/>
      <w:sz w:val="24"/>
      <w:szCs w:val="24"/>
    </w:rPr>
  </w:style>
  <w:style w:type="paragraph" w:styleId="ListParagraph">
    <w:name w:val="List Paragraph"/>
    <w:basedOn w:val="Normal"/>
    <w:uiPriority w:val="34"/>
    <w:qFormat/>
    <w:rsid w:val="00EA36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2024-01-16T02:20:00Z</dcterms:created>
  <dcterms:modified xsi:type="dcterms:W3CDTF">2024-01-16T02:20:00Z</dcterms:modified>
</cp:coreProperties>
</file>