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DE" w:rsidRPr="00C02F07" w:rsidRDefault="004E6EDE" w:rsidP="004E6EDE">
      <w:pPr>
        <w:spacing w:after="240"/>
        <w:jc w:val="center"/>
        <w:rPr>
          <w:rFonts w:ascii="French Script MT" w:hAnsi="French Script MT"/>
          <w:b/>
          <w:sz w:val="72"/>
          <w:szCs w:val="72"/>
        </w:rPr>
      </w:pPr>
      <w:r>
        <w:rPr>
          <w:rFonts w:ascii="French Script MT" w:hAnsi="French Script MT"/>
          <w:b/>
          <w:sz w:val="72"/>
          <w:szCs w:val="72"/>
        </w:rPr>
        <w:t>Black Preacher Sermon.Com</w:t>
      </w:r>
    </w:p>
    <w:p w:rsidR="002A1A83" w:rsidRDefault="004E6EDE" w:rsidP="004E6EDE">
      <w:pPr>
        <w:jc w:val="center"/>
        <w:rPr>
          <w:rFonts w:ascii="Garamond" w:hAnsi="Garamond"/>
          <w:b/>
          <w:sz w:val="40"/>
          <w:szCs w:val="40"/>
        </w:rPr>
      </w:pPr>
      <w:r w:rsidRPr="004E6EDE">
        <w:rPr>
          <w:rFonts w:ascii="Garamond" w:hAnsi="Garamond"/>
          <w:b/>
          <w:sz w:val="40"/>
          <w:szCs w:val="40"/>
        </w:rPr>
        <w:t xml:space="preserve">How </w:t>
      </w:r>
      <w:proofErr w:type="gramStart"/>
      <w:r w:rsidRPr="004E6EDE">
        <w:rPr>
          <w:rFonts w:ascii="Garamond" w:hAnsi="Garamond"/>
          <w:b/>
          <w:sz w:val="40"/>
          <w:szCs w:val="40"/>
        </w:rPr>
        <w:t>To</w:t>
      </w:r>
      <w:proofErr w:type="gramEnd"/>
      <w:r w:rsidRPr="004E6EDE">
        <w:rPr>
          <w:rFonts w:ascii="Garamond" w:hAnsi="Garamond"/>
          <w:b/>
          <w:sz w:val="40"/>
          <w:szCs w:val="40"/>
        </w:rPr>
        <w:t xml:space="preserve"> Celebrate Thanksgiving</w:t>
      </w:r>
    </w:p>
    <w:p w:rsidR="004E6EDE" w:rsidRDefault="004E6EDE" w:rsidP="004E6EDE">
      <w:pPr>
        <w:jc w:val="center"/>
        <w:rPr>
          <w:rFonts w:ascii="Times New Roman" w:hAnsi="Times New Roman" w:cs="Times New Roman"/>
          <w:sz w:val="24"/>
          <w:szCs w:val="24"/>
        </w:rPr>
      </w:pPr>
      <w:r w:rsidRPr="004E6EDE">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1695450</wp:posOffset>
            </wp:positionH>
            <wp:positionV relativeFrom="paragraph">
              <wp:posOffset>65405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p>
    <w:p w:rsidR="004E6EDE" w:rsidRDefault="004E6EDE" w:rsidP="004E6EDE">
      <w:pPr>
        <w:jc w:val="center"/>
        <w:rPr>
          <w:rFonts w:ascii="Times New Roman" w:hAnsi="Times New Roman" w:cs="Times New Roman"/>
          <w:sz w:val="24"/>
          <w:szCs w:val="24"/>
        </w:rPr>
      </w:pPr>
    </w:p>
    <w:p w:rsidR="004E6EDE" w:rsidRDefault="004E6EDE" w:rsidP="004E6EDE">
      <w:pPr>
        <w:jc w:val="center"/>
        <w:rPr>
          <w:rFonts w:ascii="Times New Roman" w:hAnsi="Times New Roman" w:cs="Times New Roman"/>
          <w:sz w:val="24"/>
          <w:szCs w:val="24"/>
        </w:rPr>
      </w:pPr>
      <w:r w:rsidRPr="004E6EDE">
        <w:rPr>
          <w:rFonts w:ascii="Times New Roman" w:hAnsi="Times New Roman" w:cs="Times New Roman"/>
          <w:sz w:val="24"/>
          <w:szCs w:val="24"/>
        </w:rPr>
        <w:t>(Matthew 15:36 KJV)</w:t>
      </w:r>
    </w:p>
    <w:p w:rsidR="004E6EDE" w:rsidRDefault="004E6EDE" w:rsidP="004E6EDE">
      <w:pPr>
        <w:jc w:val="center"/>
        <w:rPr>
          <w:rFonts w:ascii="Times New Roman" w:hAnsi="Times New Roman" w:cs="Times New Roman"/>
          <w:i/>
          <w:sz w:val="24"/>
          <w:szCs w:val="24"/>
        </w:rPr>
      </w:pPr>
      <w:r w:rsidRPr="004E6EDE">
        <w:rPr>
          <w:rFonts w:ascii="Times New Roman" w:hAnsi="Times New Roman" w:cs="Times New Roman"/>
          <w:i/>
          <w:sz w:val="24"/>
          <w:szCs w:val="24"/>
        </w:rPr>
        <w:t xml:space="preserve">“And he took the seven loaves and the fishes, and gave </w:t>
      </w:r>
      <w:r w:rsidRPr="00DE429D">
        <w:rPr>
          <w:rFonts w:ascii="Times New Roman" w:hAnsi="Times New Roman" w:cs="Times New Roman"/>
          <w:b/>
          <w:i/>
          <w:sz w:val="24"/>
          <w:szCs w:val="24"/>
          <w:u w:val="single"/>
        </w:rPr>
        <w:t>thanks</w:t>
      </w:r>
      <w:r w:rsidRPr="004E6EDE">
        <w:rPr>
          <w:rFonts w:ascii="Times New Roman" w:hAnsi="Times New Roman" w:cs="Times New Roman"/>
          <w:i/>
          <w:sz w:val="24"/>
          <w:szCs w:val="24"/>
        </w:rPr>
        <w:t xml:space="preserve">, and </w:t>
      </w:r>
      <w:proofErr w:type="gramStart"/>
      <w:r w:rsidRPr="004E6EDE">
        <w:rPr>
          <w:rFonts w:ascii="Times New Roman" w:hAnsi="Times New Roman" w:cs="Times New Roman"/>
          <w:i/>
          <w:sz w:val="24"/>
          <w:szCs w:val="24"/>
        </w:rPr>
        <w:t>brake</w:t>
      </w:r>
      <w:proofErr w:type="gramEnd"/>
      <w:r w:rsidRPr="004E6EDE">
        <w:rPr>
          <w:rFonts w:ascii="Times New Roman" w:hAnsi="Times New Roman" w:cs="Times New Roman"/>
          <w:i/>
          <w:sz w:val="24"/>
          <w:szCs w:val="24"/>
        </w:rPr>
        <w:t xml:space="preserve"> them, and gave to his disciples, and the disciples to the multitude.”</w:t>
      </w:r>
    </w:p>
    <w:p w:rsidR="004E6EDE" w:rsidRPr="004E6EDE" w:rsidRDefault="004E6EDE" w:rsidP="004E6EDE">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4E6EDE">
        <w:rPr>
          <w:rFonts w:ascii="Times New Roman" w:hAnsi="Times New Roman" w:cs="Times New Roman"/>
          <w:position w:val="-10"/>
          <w:sz w:val="124"/>
          <w:szCs w:val="24"/>
        </w:rPr>
        <w:t>I</w:t>
      </w:r>
    </w:p>
    <w:p w:rsidR="00DE429D" w:rsidRDefault="004E6EDE" w:rsidP="004E6EDE">
      <w:pPr>
        <w:rPr>
          <w:rFonts w:ascii="Times New Roman" w:hAnsi="Times New Roman" w:cs="Times New Roman"/>
          <w:sz w:val="24"/>
          <w:szCs w:val="24"/>
        </w:rPr>
      </w:pPr>
      <w:r w:rsidRPr="004E6EDE">
        <w:rPr>
          <w:rFonts w:ascii="Times New Roman" w:hAnsi="Times New Roman" w:cs="Times New Roman"/>
          <w:sz w:val="24"/>
          <w:szCs w:val="24"/>
        </w:rPr>
        <w:t xml:space="preserve"> </w:t>
      </w:r>
      <w:proofErr w:type="gramStart"/>
      <w:r w:rsidRPr="004E6EDE">
        <w:rPr>
          <w:rFonts w:ascii="Times New Roman" w:hAnsi="Times New Roman" w:cs="Times New Roman"/>
          <w:sz w:val="24"/>
          <w:szCs w:val="24"/>
        </w:rPr>
        <w:t>want</w:t>
      </w:r>
      <w:proofErr w:type="gramEnd"/>
      <w:r w:rsidRPr="004E6EDE">
        <w:rPr>
          <w:rFonts w:ascii="Times New Roman" w:hAnsi="Times New Roman" w:cs="Times New Roman"/>
          <w:sz w:val="24"/>
          <w:szCs w:val="24"/>
        </w:rPr>
        <w:t xml:space="preserve"> to assure </w:t>
      </w:r>
      <w:r>
        <w:rPr>
          <w:rFonts w:ascii="Times New Roman" w:hAnsi="Times New Roman" w:cs="Times New Roman"/>
          <w:sz w:val="24"/>
          <w:szCs w:val="24"/>
        </w:rPr>
        <w:t>everyone</w:t>
      </w:r>
      <w:r w:rsidRPr="004E6EDE">
        <w:rPr>
          <w:rFonts w:ascii="Times New Roman" w:hAnsi="Times New Roman" w:cs="Times New Roman"/>
          <w:sz w:val="24"/>
          <w:szCs w:val="24"/>
        </w:rPr>
        <w:t xml:space="preserve"> that my purpose is not give out tips for your turkey, cranberry salad recipes, or advice on how to get along with your relative</w:t>
      </w:r>
      <w:r>
        <w:rPr>
          <w:rFonts w:ascii="Times New Roman" w:hAnsi="Times New Roman" w:cs="Times New Roman"/>
          <w:sz w:val="24"/>
          <w:szCs w:val="24"/>
        </w:rPr>
        <w:t xml:space="preserve">s. </w:t>
      </w:r>
      <w:r w:rsidR="00DE429D">
        <w:rPr>
          <w:rFonts w:ascii="Times New Roman" w:hAnsi="Times New Roman" w:cs="Times New Roman"/>
          <w:sz w:val="24"/>
          <w:szCs w:val="24"/>
        </w:rPr>
        <w:t>But l</w:t>
      </w:r>
      <w:r w:rsidR="00707723">
        <w:rPr>
          <w:rFonts w:ascii="Times New Roman" w:hAnsi="Times New Roman" w:cs="Times New Roman"/>
          <w:sz w:val="24"/>
          <w:szCs w:val="24"/>
        </w:rPr>
        <w:t xml:space="preserve">et me </w:t>
      </w:r>
      <w:r w:rsidR="00DE429D">
        <w:rPr>
          <w:rFonts w:ascii="Times New Roman" w:hAnsi="Times New Roman" w:cs="Times New Roman"/>
          <w:sz w:val="24"/>
          <w:szCs w:val="24"/>
        </w:rPr>
        <w:t>hurriedly</w:t>
      </w:r>
      <w:r w:rsidR="00707723">
        <w:rPr>
          <w:rFonts w:ascii="Times New Roman" w:hAnsi="Times New Roman" w:cs="Times New Roman"/>
          <w:sz w:val="24"/>
          <w:szCs w:val="24"/>
        </w:rPr>
        <w:t xml:space="preserve"> get this off my chest. Now listen! Not all of us were made to cook but to have conversation with while someone who really knows how to </w:t>
      </w:r>
      <w:r w:rsidR="00DE429D">
        <w:rPr>
          <w:rFonts w:ascii="Times New Roman" w:hAnsi="Times New Roman" w:cs="Times New Roman"/>
          <w:sz w:val="24"/>
          <w:szCs w:val="24"/>
        </w:rPr>
        <w:t xml:space="preserve">cook get that assignment done. So stay in your lane, know your role and give God the Glory. </w:t>
      </w:r>
    </w:p>
    <w:p w:rsidR="004E6EDE" w:rsidRDefault="004E6EDE" w:rsidP="004E6EDE">
      <w:pPr>
        <w:rPr>
          <w:rFonts w:ascii="Times New Roman" w:hAnsi="Times New Roman" w:cs="Times New Roman"/>
          <w:sz w:val="24"/>
          <w:szCs w:val="24"/>
        </w:rPr>
      </w:pPr>
      <w:r w:rsidRPr="004E6EDE">
        <w:rPr>
          <w:rFonts w:ascii="Times New Roman" w:hAnsi="Times New Roman" w:cs="Times New Roman"/>
          <w:sz w:val="24"/>
          <w:szCs w:val="24"/>
        </w:rPr>
        <w:t xml:space="preserve">As we open the Word of God my goal is to point you to a principle that should be a part of your life everyday; not just on a particular holiday. The word “thanks” in one form or another is found some 140 times throughout the Word of God. </w:t>
      </w:r>
    </w:p>
    <w:p w:rsidR="004E6EDE" w:rsidRPr="004E6EDE" w:rsidRDefault="004E6EDE" w:rsidP="004E6EDE">
      <w:pPr>
        <w:rPr>
          <w:rFonts w:ascii="Times New Roman" w:hAnsi="Times New Roman" w:cs="Times New Roman"/>
          <w:sz w:val="24"/>
          <w:szCs w:val="24"/>
        </w:rPr>
      </w:pPr>
      <w:r>
        <w:rPr>
          <w:rFonts w:ascii="Times New Roman" w:hAnsi="Times New Roman" w:cs="Times New Roman"/>
          <w:sz w:val="24"/>
          <w:szCs w:val="24"/>
        </w:rPr>
        <w:t xml:space="preserve">Therefore </w:t>
      </w:r>
      <w:r w:rsidRPr="004E6EDE">
        <w:rPr>
          <w:rFonts w:ascii="Times New Roman" w:hAnsi="Times New Roman" w:cs="Times New Roman"/>
          <w:sz w:val="24"/>
          <w:szCs w:val="24"/>
        </w:rPr>
        <w:t xml:space="preserve">thankfulness is a theme that permeates the Scriptures. In Ephesians 5:20, the Apostle Paul encouraged us to be, “Giving thanks always for all things unto God and the Father in the name of our Lord Jesus Christ.” Later, in I Thessalonians 5:18, He added, “In </w:t>
      </w:r>
      <w:r w:rsidR="00574ED9" w:rsidRPr="004E6EDE">
        <w:rPr>
          <w:rFonts w:ascii="Times New Roman" w:hAnsi="Times New Roman" w:cs="Times New Roman"/>
          <w:sz w:val="24"/>
          <w:szCs w:val="24"/>
        </w:rPr>
        <w:t>everything</w:t>
      </w:r>
      <w:r w:rsidRPr="004E6EDE">
        <w:rPr>
          <w:rFonts w:ascii="Times New Roman" w:hAnsi="Times New Roman" w:cs="Times New Roman"/>
          <w:sz w:val="24"/>
          <w:szCs w:val="24"/>
        </w:rPr>
        <w:t xml:space="preserve"> give thanks: for this is the will of God i</w:t>
      </w:r>
      <w:r w:rsidR="00574ED9">
        <w:rPr>
          <w:rFonts w:ascii="Times New Roman" w:hAnsi="Times New Roman" w:cs="Times New Roman"/>
          <w:sz w:val="24"/>
          <w:szCs w:val="24"/>
        </w:rPr>
        <w:t>n Christ Jesus concerning you.”</w:t>
      </w:r>
    </w:p>
    <w:p w:rsidR="00574ED9" w:rsidRDefault="004E6EDE" w:rsidP="004E6EDE">
      <w:pPr>
        <w:rPr>
          <w:rFonts w:ascii="Times New Roman" w:hAnsi="Times New Roman" w:cs="Times New Roman"/>
          <w:sz w:val="24"/>
          <w:szCs w:val="24"/>
        </w:rPr>
      </w:pPr>
      <w:r w:rsidRPr="004E6EDE">
        <w:rPr>
          <w:rFonts w:ascii="Times New Roman" w:hAnsi="Times New Roman" w:cs="Times New Roman"/>
          <w:sz w:val="24"/>
          <w:szCs w:val="24"/>
        </w:rPr>
        <w:t>It is the will of God that gratitude be a grace that blooms in our live</w:t>
      </w:r>
      <w:r w:rsidR="00574ED9">
        <w:rPr>
          <w:rFonts w:ascii="Times New Roman" w:hAnsi="Times New Roman" w:cs="Times New Roman"/>
          <w:sz w:val="24"/>
          <w:szCs w:val="24"/>
        </w:rPr>
        <w:t xml:space="preserve">s more than just once each year </w:t>
      </w:r>
      <w:r w:rsidR="00574ED9" w:rsidRPr="004E6EDE">
        <w:rPr>
          <w:rFonts w:ascii="Times New Roman" w:hAnsi="Times New Roman" w:cs="Times New Roman"/>
          <w:sz w:val="24"/>
          <w:szCs w:val="24"/>
        </w:rPr>
        <w:t>because</w:t>
      </w:r>
      <w:r w:rsidRPr="004E6EDE">
        <w:rPr>
          <w:rFonts w:ascii="Times New Roman" w:hAnsi="Times New Roman" w:cs="Times New Roman"/>
          <w:sz w:val="24"/>
          <w:szCs w:val="24"/>
        </w:rPr>
        <w:t xml:space="preserve"> long after the leftovers have been eaten, and the holiday season gives way to a new year, we as God’s people should still be celebrating </w:t>
      </w:r>
      <w:r w:rsidR="00574ED9" w:rsidRPr="004E6EDE">
        <w:rPr>
          <w:rFonts w:ascii="Times New Roman" w:hAnsi="Times New Roman" w:cs="Times New Roman"/>
          <w:sz w:val="24"/>
          <w:szCs w:val="24"/>
        </w:rPr>
        <w:t xml:space="preserve">thanksgiving. </w:t>
      </w:r>
    </w:p>
    <w:p w:rsidR="004E6EDE" w:rsidRPr="004E6EDE" w:rsidRDefault="00574ED9" w:rsidP="004E6EDE">
      <w:pPr>
        <w:rPr>
          <w:rFonts w:ascii="Times New Roman" w:hAnsi="Times New Roman" w:cs="Times New Roman"/>
          <w:sz w:val="24"/>
          <w:szCs w:val="24"/>
        </w:rPr>
      </w:pPr>
      <w:r w:rsidRPr="004E6EDE">
        <w:rPr>
          <w:rFonts w:ascii="Times New Roman" w:hAnsi="Times New Roman" w:cs="Times New Roman"/>
          <w:sz w:val="24"/>
          <w:szCs w:val="24"/>
        </w:rPr>
        <w:t>As</w:t>
      </w:r>
      <w:r w:rsidR="004E6EDE" w:rsidRPr="004E6EDE">
        <w:rPr>
          <w:rFonts w:ascii="Times New Roman" w:hAnsi="Times New Roman" w:cs="Times New Roman"/>
          <w:sz w:val="24"/>
          <w:szCs w:val="24"/>
        </w:rPr>
        <w:t xml:space="preserve"> in all things, our prototype and pattern is the Lord Jesus. In Matthew 15, and verse 36, we find Him pausing to give thanks just before feeding the 4,000. In this one verse, we learn from our Lord three steps to foll</w:t>
      </w:r>
      <w:r>
        <w:rPr>
          <w:rFonts w:ascii="Times New Roman" w:hAnsi="Times New Roman" w:cs="Times New Roman"/>
          <w:sz w:val="24"/>
          <w:szCs w:val="24"/>
        </w:rPr>
        <w:t>ow in celebrating Thanksgiving.</w:t>
      </w:r>
    </w:p>
    <w:p w:rsidR="004E6EDE" w:rsidRPr="004E6EDE" w:rsidRDefault="004E6EDE" w:rsidP="004E6EDE">
      <w:pPr>
        <w:rPr>
          <w:rFonts w:ascii="Times New Roman" w:hAnsi="Times New Roman" w:cs="Times New Roman"/>
          <w:sz w:val="24"/>
          <w:szCs w:val="24"/>
        </w:rPr>
      </w:pPr>
      <w:r w:rsidRPr="004E6EDE">
        <w:rPr>
          <w:rFonts w:ascii="Times New Roman" w:hAnsi="Times New Roman" w:cs="Times New Roman"/>
          <w:sz w:val="24"/>
          <w:szCs w:val="24"/>
        </w:rPr>
        <w:t>Notice these steps with me. First of all, in order to celebrate Thanksgiving, you must:</w:t>
      </w:r>
    </w:p>
    <w:p w:rsidR="00574ED9" w:rsidRDefault="00574ED9" w:rsidP="004E6EDE">
      <w:pPr>
        <w:rPr>
          <w:rFonts w:ascii="Times New Roman" w:hAnsi="Times New Roman" w:cs="Times New Roman"/>
          <w:sz w:val="24"/>
          <w:szCs w:val="24"/>
        </w:rPr>
      </w:pPr>
      <w:r>
        <w:rPr>
          <w:rFonts w:ascii="Times New Roman" w:hAnsi="Times New Roman" w:cs="Times New Roman"/>
          <w:sz w:val="24"/>
          <w:szCs w:val="24"/>
        </w:rPr>
        <w:br w:type="page"/>
      </w:r>
    </w:p>
    <w:p w:rsidR="00574ED9" w:rsidRPr="00574ED9" w:rsidRDefault="00574ED9" w:rsidP="004E6EDE">
      <w:pPr>
        <w:pStyle w:val="ListParagraph"/>
        <w:numPr>
          <w:ilvl w:val="0"/>
          <w:numId w:val="1"/>
        </w:numPr>
        <w:jc w:val="center"/>
        <w:rPr>
          <w:rFonts w:ascii="Times New Roman" w:hAnsi="Times New Roman" w:cs="Times New Roman"/>
          <w:b/>
          <w:sz w:val="32"/>
          <w:szCs w:val="32"/>
        </w:rPr>
      </w:pPr>
      <w:r w:rsidRPr="00574ED9">
        <w:rPr>
          <w:rFonts w:ascii="Times New Roman" w:hAnsi="Times New Roman" w:cs="Times New Roman"/>
          <w:b/>
          <w:sz w:val="32"/>
          <w:szCs w:val="32"/>
        </w:rPr>
        <w:lastRenderedPageBreak/>
        <w:t>Accept The Scope Of Your Blessings</w:t>
      </w:r>
    </w:p>
    <w:p w:rsidR="00574ED9" w:rsidRPr="00574ED9" w:rsidRDefault="00574ED9" w:rsidP="00574ED9">
      <w:pPr>
        <w:jc w:val="center"/>
        <w:rPr>
          <w:rFonts w:ascii="Times New Roman" w:hAnsi="Times New Roman" w:cs="Times New Roman"/>
          <w:sz w:val="24"/>
          <w:szCs w:val="24"/>
        </w:rPr>
      </w:pPr>
      <w:r>
        <w:rPr>
          <w:rFonts w:ascii="Times New Roman" w:hAnsi="Times New Roman" w:cs="Times New Roman"/>
          <w:sz w:val="24"/>
          <w:szCs w:val="24"/>
        </w:rPr>
        <w:t>(Matthew 15:34 KJV)</w:t>
      </w:r>
    </w:p>
    <w:p w:rsidR="00574ED9" w:rsidRPr="00574ED9" w:rsidRDefault="00574ED9" w:rsidP="004E6EDE">
      <w:pPr>
        <w:rPr>
          <w:rFonts w:ascii="Times New Roman" w:hAnsi="Times New Roman" w:cs="Times New Roman"/>
          <w:i/>
          <w:sz w:val="24"/>
          <w:szCs w:val="24"/>
        </w:rPr>
      </w:pPr>
      <w:r w:rsidRPr="00574ED9">
        <w:rPr>
          <w:rFonts w:ascii="Times New Roman" w:hAnsi="Times New Roman" w:cs="Times New Roman"/>
          <w:i/>
          <w:sz w:val="24"/>
          <w:szCs w:val="24"/>
        </w:rPr>
        <w:t xml:space="preserve">And Jesus saith unto them, </w:t>
      </w:r>
      <w:proofErr w:type="gramStart"/>
      <w:r w:rsidRPr="00574ED9">
        <w:rPr>
          <w:rFonts w:ascii="Times New Roman" w:hAnsi="Times New Roman" w:cs="Times New Roman"/>
          <w:b/>
          <w:i/>
          <w:sz w:val="24"/>
          <w:szCs w:val="24"/>
          <w:u w:val="single"/>
        </w:rPr>
        <w:t>How</w:t>
      </w:r>
      <w:proofErr w:type="gramEnd"/>
      <w:r w:rsidRPr="00574ED9">
        <w:rPr>
          <w:rFonts w:ascii="Times New Roman" w:hAnsi="Times New Roman" w:cs="Times New Roman"/>
          <w:b/>
          <w:i/>
          <w:sz w:val="24"/>
          <w:szCs w:val="24"/>
          <w:u w:val="single"/>
        </w:rPr>
        <w:t xml:space="preserve"> many loaves have ye</w:t>
      </w:r>
      <w:r w:rsidRPr="00574ED9">
        <w:rPr>
          <w:rFonts w:ascii="Times New Roman" w:hAnsi="Times New Roman" w:cs="Times New Roman"/>
          <w:i/>
          <w:sz w:val="24"/>
          <w:szCs w:val="24"/>
        </w:rPr>
        <w:t xml:space="preserve">? And they said, </w:t>
      </w:r>
      <w:proofErr w:type="gramStart"/>
      <w:r w:rsidRPr="00574ED9">
        <w:rPr>
          <w:rFonts w:ascii="Times New Roman" w:hAnsi="Times New Roman" w:cs="Times New Roman"/>
          <w:b/>
          <w:i/>
          <w:sz w:val="24"/>
          <w:szCs w:val="24"/>
          <w:u w:val="single"/>
        </w:rPr>
        <w:t>Seven</w:t>
      </w:r>
      <w:proofErr w:type="gramEnd"/>
      <w:r w:rsidRPr="00574ED9">
        <w:rPr>
          <w:rFonts w:ascii="Times New Roman" w:hAnsi="Times New Roman" w:cs="Times New Roman"/>
          <w:i/>
          <w:sz w:val="24"/>
          <w:szCs w:val="24"/>
        </w:rPr>
        <w:t>, and a few little fishes.</w:t>
      </w:r>
    </w:p>
    <w:p w:rsidR="004E6EDE" w:rsidRPr="004E6EDE" w:rsidRDefault="004E6EDE" w:rsidP="004E6EDE">
      <w:pPr>
        <w:rPr>
          <w:rFonts w:ascii="Times New Roman" w:hAnsi="Times New Roman" w:cs="Times New Roman"/>
          <w:sz w:val="24"/>
          <w:szCs w:val="24"/>
        </w:rPr>
      </w:pPr>
      <w:r w:rsidRPr="004E6EDE">
        <w:rPr>
          <w:rFonts w:ascii="Times New Roman" w:hAnsi="Times New Roman" w:cs="Times New Roman"/>
          <w:sz w:val="24"/>
          <w:szCs w:val="24"/>
        </w:rPr>
        <w:t>No doubt, there are many this year who will fail to be grateful for what they</w:t>
      </w:r>
      <w:r w:rsidR="00574ED9">
        <w:rPr>
          <w:rFonts w:ascii="Times New Roman" w:hAnsi="Times New Roman" w:cs="Times New Roman"/>
          <w:sz w:val="24"/>
          <w:szCs w:val="24"/>
        </w:rPr>
        <w:t xml:space="preserve"> have because they are too busy being irritable, angry, upset, complaining and </w:t>
      </w:r>
      <w:r w:rsidRPr="004E6EDE">
        <w:rPr>
          <w:rFonts w:ascii="Times New Roman" w:hAnsi="Times New Roman" w:cs="Times New Roman"/>
          <w:sz w:val="24"/>
          <w:szCs w:val="24"/>
        </w:rPr>
        <w:t>grumbling about what they do not have. In our text, our Lord gives thanks for what He had. Look back in the text, and notice verse 34. It says, “</w:t>
      </w:r>
      <w:r w:rsidRPr="00A802A3">
        <w:rPr>
          <w:rFonts w:ascii="Times New Roman" w:hAnsi="Times New Roman" w:cs="Times New Roman"/>
          <w:i/>
          <w:sz w:val="24"/>
          <w:szCs w:val="24"/>
        </w:rPr>
        <w:t xml:space="preserve">And Jesus saith unto them, </w:t>
      </w:r>
      <w:proofErr w:type="gramStart"/>
      <w:r w:rsidRPr="00A802A3">
        <w:rPr>
          <w:rFonts w:ascii="Times New Roman" w:hAnsi="Times New Roman" w:cs="Times New Roman"/>
          <w:i/>
          <w:sz w:val="24"/>
          <w:szCs w:val="24"/>
        </w:rPr>
        <w:t>How</w:t>
      </w:r>
      <w:proofErr w:type="gramEnd"/>
      <w:r w:rsidRPr="00A802A3">
        <w:rPr>
          <w:rFonts w:ascii="Times New Roman" w:hAnsi="Times New Roman" w:cs="Times New Roman"/>
          <w:i/>
          <w:sz w:val="24"/>
          <w:szCs w:val="24"/>
        </w:rPr>
        <w:t xml:space="preserve"> many loaves have ye? And they said, </w:t>
      </w:r>
      <w:proofErr w:type="gramStart"/>
      <w:r w:rsidRPr="00A802A3">
        <w:rPr>
          <w:rFonts w:ascii="Times New Roman" w:hAnsi="Times New Roman" w:cs="Times New Roman"/>
          <w:i/>
          <w:sz w:val="24"/>
          <w:szCs w:val="24"/>
        </w:rPr>
        <w:t>Seven</w:t>
      </w:r>
      <w:proofErr w:type="gramEnd"/>
      <w:r w:rsidRPr="00A802A3">
        <w:rPr>
          <w:rFonts w:ascii="Times New Roman" w:hAnsi="Times New Roman" w:cs="Times New Roman"/>
          <w:i/>
          <w:sz w:val="24"/>
          <w:szCs w:val="24"/>
        </w:rPr>
        <w:t>, and a few little fishes</w:t>
      </w:r>
      <w:r w:rsidRPr="004E6EDE">
        <w:rPr>
          <w:rFonts w:ascii="Times New Roman" w:hAnsi="Times New Roman" w:cs="Times New Roman"/>
          <w:sz w:val="24"/>
          <w:szCs w:val="24"/>
        </w:rPr>
        <w:t xml:space="preserve">.” Jesus asks the disciples for an inventory on the food supply, and the disciples informed Him that all they had were seven pieces of bread, and a few sardines. </w:t>
      </w:r>
      <w:r w:rsidR="00574ED9">
        <w:rPr>
          <w:rFonts w:ascii="Times New Roman" w:hAnsi="Times New Roman" w:cs="Times New Roman"/>
          <w:sz w:val="24"/>
          <w:szCs w:val="24"/>
        </w:rPr>
        <w:t>Alt</w:t>
      </w:r>
      <w:r w:rsidRPr="004E6EDE">
        <w:rPr>
          <w:rFonts w:ascii="Times New Roman" w:hAnsi="Times New Roman" w:cs="Times New Roman"/>
          <w:sz w:val="24"/>
          <w:szCs w:val="24"/>
        </w:rPr>
        <w:t>hough seven loaves and a few fish didn’t seem to amount to much, our Lord thanked God for what He had.</w:t>
      </w:r>
    </w:p>
    <w:p w:rsidR="00A802A3" w:rsidRPr="004E6EDE" w:rsidRDefault="00A802A3" w:rsidP="00C349C5">
      <w:pPr>
        <w:rPr>
          <w:rFonts w:ascii="Times New Roman" w:hAnsi="Times New Roman" w:cs="Times New Roman"/>
          <w:sz w:val="24"/>
          <w:szCs w:val="24"/>
        </w:rPr>
      </w:pPr>
      <w:r w:rsidRPr="00A802A3">
        <w:rPr>
          <w:rFonts w:ascii="Times New Roman" w:hAnsi="Times New Roman" w:cs="Times New Roman"/>
          <w:sz w:val="24"/>
          <w:szCs w:val="24"/>
        </w:rPr>
        <w:t>essed us all with all spiritual blessings in Christ Jesus.</w:t>
      </w:r>
    </w:p>
    <w:sectPr w:rsidR="00A802A3" w:rsidRPr="004E6EDE"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6D" w:rsidRDefault="00AE0A6D" w:rsidP="004E6EDE">
      <w:pPr>
        <w:spacing w:after="0" w:line="240" w:lineRule="auto"/>
      </w:pPr>
      <w:r>
        <w:separator/>
      </w:r>
    </w:p>
  </w:endnote>
  <w:endnote w:type="continuationSeparator" w:id="0">
    <w:p w:rsidR="00AE0A6D" w:rsidRDefault="00AE0A6D" w:rsidP="004E6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4829"/>
      <w:docPartObj>
        <w:docPartGallery w:val="Page Numbers (Bottom of Page)"/>
        <w:docPartUnique/>
      </w:docPartObj>
    </w:sdtPr>
    <w:sdtContent>
      <w:p w:rsidR="004E6EDE" w:rsidRDefault="00F61B5C">
        <w:pPr>
          <w:pStyle w:val="Footer"/>
          <w:jc w:val="center"/>
        </w:pPr>
        <w:fldSimple w:instr=" PAGE   \* MERGEFORMAT ">
          <w:r w:rsidR="00AF19D8">
            <w:rPr>
              <w:noProof/>
            </w:rPr>
            <w:t>2</w:t>
          </w:r>
        </w:fldSimple>
      </w:p>
    </w:sdtContent>
  </w:sdt>
  <w:p w:rsidR="004E6EDE" w:rsidRDefault="004E6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6D" w:rsidRDefault="00AE0A6D" w:rsidP="004E6EDE">
      <w:pPr>
        <w:spacing w:after="0" w:line="240" w:lineRule="auto"/>
      </w:pPr>
      <w:r>
        <w:separator/>
      </w:r>
    </w:p>
  </w:footnote>
  <w:footnote w:type="continuationSeparator" w:id="0">
    <w:p w:rsidR="00AE0A6D" w:rsidRDefault="00AE0A6D" w:rsidP="004E6E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DE" w:rsidRPr="004E6EDE" w:rsidRDefault="004E6EDE" w:rsidP="004E6EDE">
    <w:pPr>
      <w:jc w:val="center"/>
      <w:rPr>
        <w:rFonts w:ascii="Garamond" w:hAnsi="Garamond"/>
        <w:b/>
        <w:color w:val="7F7F7F" w:themeColor="text1" w:themeTint="80"/>
        <w:sz w:val="40"/>
        <w:szCs w:val="40"/>
      </w:rPr>
    </w:pPr>
    <w:r w:rsidRPr="004E6EDE">
      <w:rPr>
        <w:rFonts w:ascii="Garamond" w:hAnsi="Garamond"/>
        <w:b/>
        <w:color w:val="7F7F7F" w:themeColor="text1" w:themeTint="80"/>
        <w:sz w:val="40"/>
        <w:szCs w:val="40"/>
      </w:rPr>
      <w:t>How To Celebrate Thanksgiving</w:t>
    </w:r>
  </w:p>
  <w:p w:rsidR="004E6EDE" w:rsidRDefault="004E6E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1B80"/>
    <w:multiLevelType w:val="hybridMultilevel"/>
    <w:tmpl w:val="4A6EF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5F20C7"/>
    <w:multiLevelType w:val="hybridMultilevel"/>
    <w:tmpl w:val="B14401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D31FB7"/>
    <w:multiLevelType w:val="hybridMultilevel"/>
    <w:tmpl w:val="EF60B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E6EDE"/>
    <w:rsid w:val="002A1A83"/>
    <w:rsid w:val="004E6EDE"/>
    <w:rsid w:val="004F14CA"/>
    <w:rsid w:val="00542A48"/>
    <w:rsid w:val="00574ED9"/>
    <w:rsid w:val="00605180"/>
    <w:rsid w:val="006E1FD8"/>
    <w:rsid w:val="00707723"/>
    <w:rsid w:val="00A16A7E"/>
    <w:rsid w:val="00A802A3"/>
    <w:rsid w:val="00AC616F"/>
    <w:rsid w:val="00AE0A6D"/>
    <w:rsid w:val="00AF19D8"/>
    <w:rsid w:val="00B321C6"/>
    <w:rsid w:val="00C349C5"/>
    <w:rsid w:val="00DE429D"/>
    <w:rsid w:val="00F61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6E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6EDE"/>
  </w:style>
  <w:style w:type="paragraph" w:styleId="Footer">
    <w:name w:val="footer"/>
    <w:basedOn w:val="Normal"/>
    <w:link w:val="FooterChar"/>
    <w:uiPriority w:val="99"/>
    <w:unhideWhenUsed/>
    <w:rsid w:val="004E6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DE"/>
  </w:style>
  <w:style w:type="paragraph" w:styleId="ListParagraph">
    <w:name w:val="List Paragraph"/>
    <w:basedOn w:val="Normal"/>
    <w:uiPriority w:val="34"/>
    <w:qFormat/>
    <w:rsid w:val="00574E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2024-01-16T01:53:00Z</dcterms:created>
  <dcterms:modified xsi:type="dcterms:W3CDTF">2024-01-16T01:53:00Z</dcterms:modified>
</cp:coreProperties>
</file>