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FB" w:rsidRPr="00BC4DFB" w:rsidRDefault="00BC4DFB" w:rsidP="00BC4DFB">
      <w:pPr>
        <w:jc w:val="center"/>
        <w:rPr>
          <w:rFonts w:ascii="French Script MT" w:hAnsi="French Script MT"/>
          <w:b/>
          <w:sz w:val="72"/>
          <w:szCs w:val="72"/>
        </w:rPr>
      </w:pPr>
      <w:r>
        <w:rPr>
          <w:rFonts w:ascii="French Script MT" w:hAnsi="French Script MT"/>
          <w:b/>
          <w:sz w:val="72"/>
          <w:szCs w:val="72"/>
        </w:rPr>
        <w:t>Black Preacher Sermon</w:t>
      </w:r>
    </w:p>
    <w:p w:rsidR="00BC4DFB" w:rsidRDefault="00BC4DFB" w:rsidP="00BC4DFB">
      <w:pPr>
        <w:jc w:val="center"/>
        <w:rPr>
          <w:sz w:val="40"/>
          <w:szCs w:val="40"/>
        </w:rPr>
      </w:pPr>
      <w:r w:rsidRPr="00BC4DFB">
        <w:rPr>
          <w:sz w:val="40"/>
          <w:szCs w:val="40"/>
        </w:rPr>
        <w:t xml:space="preserve">He </w:t>
      </w:r>
      <w:r>
        <w:rPr>
          <w:sz w:val="40"/>
          <w:szCs w:val="40"/>
        </w:rPr>
        <w:t xml:space="preserve">Has </w:t>
      </w:r>
      <w:r w:rsidRPr="00BC4DFB">
        <w:rPr>
          <w:sz w:val="40"/>
          <w:szCs w:val="40"/>
        </w:rPr>
        <w:t>Risen</w:t>
      </w:r>
      <w:r>
        <w:rPr>
          <w:sz w:val="40"/>
          <w:szCs w:val="40"/>
        </w:rPr>
        <w:t xml:space="preserve"> </w:t>
      </w:r>
    </w:p>
    <w:p w:rsidR="00205666" w:rsidRDefault="00205666" w:rsidP="00BC4DFB">
      <w:pPr>
        <w:jc w:val="center"/>
        <w:rPr>
          <w:sz w:val="40"/>
          <w:szCs w:val="40"/>
        </w:rPr>
      </w:pPr>
      <w:r w:rsidRPr="00205666">
        <w:rPr>
          <w:noProof/>
          <w:sz w:val="40"/>
          <w:szCs w:val="40"/>
        </w:rPr>
        <w:drawing>
          <wp:anchor distT="0" distB="0" distL="114300" distR="114300" simplePos="0" relativeHeight="251659264" behindDoc="1" locked="0" layoutInCell="1" allowOverlap="1">
            <wp:simplePos x="0" y="0"/>
            <wp:positionH relativeFrom="column">
              <wp:posOffset>1685925</wp:posOffset>
            </wp:positionH>
            <wp:positionV relativeFrom="paragraph">
              <wp:posOffset>-11430</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p>
    <w:p w:rsidR="00205666" w:rsidRDefault="00205666" w:rsidP="00BC4DFB">
      <w:pPr>
        <w:jc w:val="center"/>
        <w:rPr>
          <w:rFonts w:ascii="Times New Roman" w:hAnsi="Times New Roman" w:cs="Times New Roman"/>
          <w:sz w:val="24"/>
          <w:szCs w:val="24"/>
        </w:rPr>
      </w:pPr>
    </w:p>
    <w:p w:rsidR="00BC4DFB" w:rsidRPr="00BC4DFB" w:rsidRDefault="005E7F5A" w:rsidP="00BC4DFB">
      <w:pPr>
        <w:jc w:val="center"/>
        <w:rPr>
          <w:rFonts w:ascii="Times New Roman" w:hAnsi="Times New Roman" w:cs="Times New Roman"/>
          <w:sz w:val="24"/>
          <w:szCs w:val="24"/>
        </w:rPr>
      </w:pPr>
      <w:r>
        <w:rPr>
          <w:rFonts w:ascii="Times New Roman" w:hAnsi="Times New Roman" w:cs="Times New Roman"/>
          <w:sz w:val="24"/>
          <w:szCs w:val="24"/>
        </w:rPr>
        <w:t xml:space="preserve"> </w:t>
      </w:r>
      <w:r w:rsidR="00BC4DFB">
        <w:rPr>
          <w:rFonts w:ascii="Times New Roman" w:hAnsi="Times New Roman" w:cs="Times New Roman"/>
          <w:sz w:val="24"/>
          <w:szCs w:val="24"/>
        </w:rPr>
        <w:t>(</w:t>
      </w:r>
      <w:r w:rsidR="00BC4DFB" w:rsidRPr="00BC4DFB">
        <w:rPr>
          <w:rFonts w:ascii="Times New Roman" w:hAnsi="Times New Roman" w:cs="Times New Roman"/>
          <w:sz w:val="24"/>
          <w:szCs w:val="24"/>
        </w:rPr>
        <w:t>1 Corinthians 15:</w:t>
      </w:r>
      <w:r w:rsidR="005345C9">
        <w:rPr>
          <w:rFonts w:ascii="Times New Roman" w:hAnsi="Times New Roman" w:cs="Times New Roman"/>
          <w:sz w:val="24"/>
          <w:szCs w:val="24"/>
        </w:rPr>
        <w:t>20-26</w:t>
      </w:r>
      <w:r w:rsidR="00BC4DFB">
        <w:rPr>
          <w:rFonts w:ascii="Times New Roman" w:hAnsi="Times New Roman" w:cs="Times New Roman"/>
          <w:sz w:val="24"/>
          <w:szCs w:val="24"/>
        </w:rPr>
        <w:t xml:space="preserve"> KJV)</w:t>
      </w:r>
    </w:p>
    <w:p w:rsidR="00BC4DFB" w:rsidRPr="00540221" w:rsidRDefault="00540221" w:rsidP="00540221">
      <w:pPr>
        <w:rPr>
          <w:rFonts w:ascii="Times New Roman" w:hAnsi="Times New Roman" w:cs="Times New Roman"/>
          <w:i/>
        </w:rPr>
      </w:pPr>
      <w:r w:rsidRPr="00540221">
        <w:rPr>
          <w:rFonts w:ascii="Times New Roman" w:hAnsi="Times New Roman" w:cs="Times New Roman"/>
          <w:i/>
          <w:vertAlign w:val="superscript"/>
        </w:rPr>
        <w:t>20</w:t>
      </w:r>
      <w:r w:rsidRPr="00540221">
        <w:rPr>
          <w:rFonts w:ascii="Times New Roman" w:hAnsi="Times New Roman" w:cs="Times New Roman"/>
          <w:i/>
        </w:rPr>
        <w:t xml:space="preserve">But now is Christ risen from the dead, and become the </w:t>
      </w:r>
      <w:proofErr w:type="spellStart"/>
      <w:r w:rsidRPr="00540221">
        <w:rPr>
          <w:rFonts w:ascii="Times New Roman" w:hAnsi="Times New Roman" w:cs="Times New Roman"/>
          <w:i/>
        </w:rPr>
        <w:t>firstfruits</w:t>
      </w:r>
      <w:proofErr w:type="spellEnd"/>
      <w:r w:rsidRPr="00540221">
        <w:rPr>
          <w:rFonts w:ascii="Times New Roman" w:hAnsi="Times New Roman" w:cs="Times New Roman"/>
          <w:i/>
        </w:rPr>
        <w:t xml:space="preserve"> of them that slept.</w:t>
      </w:r>
      <w:r w:rsidRPr="00540221">
        <w:rPr>
          <w:rFonts w:ascii="Times New Roman" w:hAnsi="Times New Roman" w:cs="Times New Roman"/>
          <w:i/>
          <w:vertAlign w:val="superscript"/>
        </w:rPr>
        <w:t>21</w:t>
      </w:r>
      <w:r w:rsidRPr="00540221">
        <w:rPr>
          <w:rFonts w:ascii="Times New Roman" w:hAnsi="Times New Roman" w:cs="Times New Roman"/>
          <w:i/>
        </w:rPr>
        <w:t>For since by man came death, by man came also the resurrection of the dead.</w:t>
      </w:r>
      <w:r w:rsidRPr="00540221">
        <w:rPr>
          <w:rFonts w:ascii="Times New Roman" w:hAnsi="Times New Roman" w:cs="Times New Roman"/>
          <w:i/>
          <w:vertAlign w:val="superscript"/>
        </w:rPr>
        <w:t>22</w:t>
      </w:r>
      <w:r w:rsidRPr="00540221">
        <w:rPr>
          <w:rFonts w:ascii="Times New Roman" w:hAnsi="Times New Roman" w:cs="Times New Roman"/>
          <w:i/>
        </w:rPr>
        <w:t>For as in Adam all die, even so in Christ shall all be made alive.</w:t>
      </w:r>
      <w:r w:rsidRPr="00540221">
        <w:rPr>
          <w:rFonts w:ascii="Times New Roman" w:hAnsi="Times New Roman" w:cs="Times New Roman"/>
          <w:i/>
          <w:vertAlign w:val="superscript"/>
        </w:rPr>
        <w:t>23</w:t>
      </w:r>
      <w:r w:rsidRPr="00540221">
        <w:rPr>
          <w:rFonts w:ascii="Times New Roman" w:hAnsi="Times New Roman" w:cs="Times New Roman"/>
          <w:i/>
        </w:rPr>
        <w:t xml:space="preserve">But every man in his own order: Christ the </w:t>
      </w:r>
      <w:proofErr w:type="spellStart"/>
      <w:r w:rsidRPr="00540221">
        <w:rPr>
          <w:rFonts w:ascii="Times New Roman" w:hAnsi="Times New Roman" w:cs="Times New Roman"/>
          <w:i/>
        </w:rPr>
        <w:t>firstfruits</w:t>
      </w:r>
      <w:proofErr w:type="spellEnd"/>
      <w:r w:rsidRPr="00540221">
        <w:rPr>
          <w:rFonts w:ascii="Times New Roman" w:hAnsi="Times New Roman" w:cs="Times New Roman"/>
          <w:i/>
        </w:rPr>
        <w:t>; afterward they that are Christ's at his coming.</w:t>
      </w:r>
      <w:r w:rsidRPr="00540221">
        <w:rPr>
          <w:rFonts w:ascii="Times New Roman" w:hAnsi="Times New Roman" w:cs="Times New Roman"/>
          <w:i/>
          <w:vertAlign w:val="superscript"/>
        </w:rPr>
        <w:t>24</w:t>
      </w:r>
      <w:r w:rsidRPr="00540221">
        <w:rPr>
          <w:rFonts w:ascii="Times New Roman" w:hAnsi="Times New Roman" w:cs="Times New Roman"/>
          <w:i/>
        </w:rPr>
        <w:t>Then cometh the end, when he shall have delivered up the kingdom to God, even the Father; when he shall have put down all rule and all authority and power.</w:t>
      </w:r>
      <w:r w:rsidRPr="00540221">
        <w:rPr>
          <w:rFonts w:ascii="Times New Roman" w:hAnsi="Times New Roman" w:cs="Times New Roman"/>
          <w:i/>
          <w:vertAlign w:val="superscript"/>
        </w:rPr>
        <w:t>25</w:t>
      </w:r>
      <w:r w:rsidRPr="00540221">
        <w:rPr>
          <w:rFonts w:ascii="Times New Roman" w:hAnsi="Times New Roman" w:cs="Times New Roman"/>
          <w:i/>
        </w:rPr>
        <w:t>For he must reign, till he hath put all enemies under his feet.</w:t>
      </w:r>
      <w:r w:rsidRPr="00540221">
        <w:rPr>
          <w:rFonts w:ascii="Times New Roman" w:hAnsi="Times New Roman" w:cs="Times New Roman"/>
          <w:i/>
          <w:vertAlign w:val="superscript"/>
        </w:rPr>
        <w:t xml:space="preserve">26 </w:t>
      </w:r>
      <w:r w:rsidRPr="00540221">
        <w:rPr>
          <w:rFonts w:ascii="Times New Roman" w:hAnsi="Times New Roman" w:cs="Times New Roman"/>
          <w:i/>
        </w:rPr>
        <w:t>The last enemy that shall be destroyed is death.</w:t>
      </w:r>
    </w:p>
    <w:p w:rsidR="005345C9" w:rsidRDefault="005345C9" w:rsidP="005345C9">
      <w:pPr>
        <w:jc w:val="center"/>
        <w:rPr>
          <w:rFonts w:ascii="Times New Roman" w:hAnsi="Times New Roman" w:cs="Times New Roman"/>
          <w:sz w:val="24"/>
          <w:szCs w:val="24"/>
        </w:rPr>
      </w:pPr>
      <w:r>
        <w:rPr>
          <w:rFonts w:ascii="Times New Roman" w:hAnsi="Times New Roman" w:cs="Times New Roman"/>
          <w:sz w:val="24"/>
          <w:szCs w:val="24"/>
        </w:rPr>
        <w:t>(</w:t>
      </w:r>
      <w:r w:rsidRPr="00BC4DFB">
        <w:rPr>
          <w:rFonts w:ascii="Times New Roman" w:hAnsi="Times New Roman" w:cs="Times New Roman"/>
          <w:sz w:val="24"/>
          <w:szCs w:val="24"/>
        </w:rPr>
        <w:t>1 Corinthians 15:55</w:t>
      </w:r>
      <w:r>
        <w:rPr>
          <w:rFonts w:ascii="Times New Roman" w:hAnsi="Times New Roman" w:cs="Times New Roman"/>
          <w:sz w:val="24"/>
          <w:szCs w:val="24"/>
        </w:rPr>
        <w:t xml:space="preserve"> KJV)</w:t>
      </w:r>
    </w:p>
    <w:p w:rsidR="00540221" w:rsidRDefault="00BC4DFB" w:rsidP="00540221">
      <w:pPr>
        <w:jc w:val="center"/>
        <w:rPr>
          <w:rFonts w:ascii="Times New Roman" w:hAnsi="Times New Roman" w:cs="Times New Roman"/>
          <w:sz w:val="24"/>
          <w:szCs w:val="24"/>
        </w:rPr>
      </w:pPr>
      <w:r w:rsidRPr="00BC4DFB">
        <w:rPr>
          <w:rFonts w:ascii="Times New Roman" w:hAnsi="Times New Roman" w:cs="Times New Roman"/>
          <w:sz w:val="24"/>
          <w:szCs w:val="24"/>
        </w:rPr>
        <w:t>"O death, where is thy sting? O grave, where is thy victory?"</w:t>
      </w:r>
    </w:p>
    <w:p w:rsidR="00540221" w:rsidRDefault="00540221" w:rsidP="00BC4DFB">
      <w:pPr>
        <w:jc w:val="center"/>
        <w:rPr>
          <w:rFonts w:ascii="Times New Roman" w:hAnsi="Times New Roman" w:cs="Times New Roman"/>
          <w:sz w:val="24"/>
          <w:szCs w:val="24"/>
        </w:rPr>
      </w:pPr>
    </w:p>
    <w:p w:rsidR="00182A80" w:rsidRPr="00182A80" w:rsidRDefault="00182A80" w:rsidP="00182A80">
      <w:pPr>
        <w:keepNext/>
        <w:framePr w:dropCap="drop" w:lines="3" w:wrap="around" w:vAnchor="text" w:hAnchor="text"/>
        <w:spacing w:after="0" w:line="893" w:lineRule="exact"/>
        <w:textAlignment w:val="baseline"/>
        <w:rPr>
          <w:rFonts w:ascii="Times New Roman" w:hAnsi="Times New Roman" w:cs="Times New Roman"/>
          <w:position w:val="-9"/>
          <w:sz w:val="113"/>
          <w:szCs w:val="24"/>
        </w:rPr>
      </w:pPr>
      <w:r w:rsidRPr="00182A80">
        <w:rPr>
          <w:rFonts w:ascii="Times New Roman" w:hAnsi="Times New Roman" w:cs="Times New Roman"/>
          <w:position w:val="-9"/>
          <w:sz w:val="113"/>
          <w:szCs w:val="24"/>
        </w:rPr>
        <w:t>O</w:t>
      </w:r>
    </w:p>
    <w:p w:rsidR="0049360F" w:rsidRPr="0049360F" w:rsidRDefault="0049360F" w:rsidP="0049360F">
      <w:pPr>
        <w:rPr>
          <w:rFonts w:ascii="Times New Roman" w:hAnsi="Times New Roman" w:cs="Times New Roman"/>
          <w:sz w:val="24"/>
          <w:szCs w:val="24"/>
        </w:rPr>
      </w:pPr>
      <w:r w:rsidRPr="0049360F">
        <w:rPr>
          <w:rFonts w:ascii="Times New Roman" w:hAnsi="Times New Roman" w:cs="Times New Roman"/>
          <w:sz w:val="24"/>
          <w:szCs w:val="24"/>
        </w:rPr>
        <w:t>ne day, a mother and her two children were in the park having a wonderful time. They were enjoying the outdoors until a big bumblebee landed on little Brother and then stung him! He began to cry and scream like any child would as the wound on his arm became swollen. The bee was still buzzing around, and his little sister was petrified. The mother comforted her daughter by saying, "Darling, wait a minute." As she was wiping Brother's tears away, she said, "Look down here on your brother's arm." Right in the middle of that swelling was the bumblebee's stinger. "You see that, Sweetheart? That bee can buzz and fight you, but he can't hurt you. You see, he can only sting once and he has left his stinger in your brother."</w:t>
      </w:r>
    </w:p>
    <w:p w:rsidR="0049360F" w:rsidRDefault="0049360F" w:rsidP="0049360F">
      <w:pPr>
        <w:rPr>
          <w:rFonts w:ascii="Times New Roman" w:hAnsi="Times New Roman" w:cs="Times New Roman"/>
          <w:sz w:val="24"/>
          <w:szCs w:val="24"/>
        </w:rPr>
      </w:pPr>
      <w:r w:rsidRPr="0049360F">
        <w:rPr>
          <w:rFonts w:ascii="Times New Roman" w:hAnsi="Times New Roman" w:cs="Times New Roman"/>
          <w:sz w:val="24"/>
          <w:szCs w:val="24"/>
        </w:rPr>
        <w:t>While death is a decided fact, Death is also a defeated foe. We are able to laugh in the face of Death if we know the Lord Jesus Christ. I want to tell you, friend, Death may buzz around you and frighten you, but our elder brother, the Lord Jesus, bears that sting. Jesus took the sting out of Death, and He has given us a hope that is steadfast and sure.</w:t>
      </w:r>
    </w:p>
    <w:p w:rsidR="00401F84" w:rsidRPr="00401F84" w:rsidRDefault="00401F84" w:rsidP="00401F84">
      <w:pPr>
        <w:rPr>
          <w:rFonts w:ascii="Times New Roman" w:hAnsi="Times New Roman" w:cs="Times New Roman"/>
          <w:sz w:val="24"/>
          <w:szCs w:val="24"/>
        </w:rPr>
      </w:pPr>
      <w:r w:rsidRPr="00401F84">
        <w:rPr>
          <w:rFonts w:ascii="Times New Roman" w:hAnsi="Times New Roman" w:cs="Times New Roman"/>
          <w:sz w:val="24"/>
          <w:szCs w:val="24"/>
        </w:rPr>
        <w:t>Before the Genesis Flood, death had to be patient because men lived such long lives. Methuselah, the oldest man who ever lived, ended up living 969 years. That’s a lot of birthday candles. Since the Flood, however, man’s life span has been severely shortened. Rarely, do people live to be over 100 today. Most die in their 70’s or 80’s if they live a long life.</w:t>
      </w:r>
    </w:p>
    <w:p w:rsidR="00401F84" w:rsidRPr="00401F84" w:rsidRDefault="00401F84" w:rsidP="00401F84">
      <w:pPr>
        <w:rPr>
          <w:rFonts w:ascii="Times New Roman" w:hAnsi="Times New Roman" w:cs="Times New Roman"/>
          <w:sz w:val="24"/>
          <w:szCs w:val="24"/>
        </w:rPr>
      </w:pPr>
      <w:r w:rsidRPr="00401F84">
        <w:rPr>
          <w:rFonts w:ascii="Times New Roman" w:hAnsi="Times New Roman" w:cs="Times New Roman"/>
          <w:sz w:val="24"/>
          <w:szCs w:val="24"/>
        </w:rPr>
        <w:t xml:space="preserve">Moses said in Psalm 90:10, “The days of our years are threescore years and ten; and if by reason of strength they be fourscore years, yet is their strength </w:t>
      </w:r>
      <w:proofErr w:type="spellStart"/>
      <w:r w:rsidRPr="00401F84">
        <w:rPr>
          <w:rFonts w:ascii="Times New Roman" w:hAnsi="Times New Roman" w:cs="Times New Roman"/>
          <w:sz w:val="24"/>
          <w:szCs w:val="24"/>
        </w:rPr>
        <w:t>labour</w:t>
      </w:r>
      <w:proofErr w:type="spellEnd"/>
      <w:r w:rsidRPr="00401F84">
        <w:rPr>
          <w:rFonts w:ascii="Times New Roman" w:hAnsi="Times New Roman" w:cs="Times New Roman"/>
          <w:sz w:val="24"/>
          <w:szCs w:val="24"/>
        </w:rPr>
        <w:t xml:space="preserve"> and sorrow; for it is soon cut off, and we fly away.”</w:t>
      </w:r>
    </w:p>
    <w:p w:rsidR="00401F84" w:rsidRPr="00401F84" w:rsidRDefault="00401F84" w:rsidP="00401F84">
      <w:pPr>
        <w:rPr>
          <w:rFonts w:ascii="Times New Roman" w:hAnsi="Times New Roman" w:cs="Times New Roman"/>
          <w:sz w:val="24"/>
          <w:szCs w:val="24"/>
        </w:rPr>
      </w:pPr>
      <w:r w:rsidRPr="00401F84">
        <w:rPr>
          <w:rFonts w:ascii="Times New Roman" w:hAnsi="Times New Roman" w:cs="Times New Roman"/>
          <w:sz w:val="24"/>
          <w:szCs w:val="24"/>
        </w:rPr>
        <w:lastRenderedPageBreak/>
        <w:t>Death’s grip may be delayed, but not conquered. Men face an appointment with it that will be kept when it is their time. Are you ready for your appointment? Do you know Jesus Christ as your Savior?</w:t>
      </w:r>
    </w:p>
    <w:p w:rsidR="0049360F" w:rsidRDefault="0049360F" w:rsidP="0049360F">
      <w:pPr>
        <w:rPr>
          <w:rFonts w:ascii="Times New Roman" w:hAnsi="Times New Roman" w:cs="Times New Roman"/>
          <w:sz w:val="24"/>
          <w:szCs w:val="24"/>
        </w:rPr>
      </w:pPr>
      <w:r w:rsidRPr="0049360F">
        <w:rPr>
          <w:rFonts w:ascii="Times New Roman" w:hAnsi="Times New Roman" w:cs="Times New Roman"/>
          <w:sz w:val="24"/>
          <w:szCs w:val="24"/>
        </w:rPr>
        <w:t>Jesus told Death that he couldn't keep Him. You see — Jesus willingly and vicariously laid down His life. The wages of sin is death, but Jesus was not a sinner and did not have to die. Jesus willingly, voluntarily, vicariously laid down His life.</w:t>
      </w:r>
    </w:p>
    <w:sectPr w:rsidR="0049360F" w:rsidSect="0072630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041" w:rsidRDefault="009E2041" w:rsidP="00BC4DFB">
      <w:pPr>
        <w:spacing w:after="0" w:line="240" w:lineRule="auto"/>
      </w:pPr>
      <w:r>
        <w:separator/>
      </w:r>
    </w:p>
  </w:endnote>
  <w:endnote w:type="continuationSeparator" w:id="0">
    <w:p w:rsidR="009E2041" w:rsidRDefault="009E2041" w:rsidP="00BC4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32407"/>
      <w:docPartObj>
        <w:docPartGallery w:val="Page Numbers (Bottom of Page)"/>
        <w:docPartUnique/>
      </w:docPartObj>
    </w:sdtPr>
    <w:sdtContent>
      <w:p w:rsidR="00401F84" w:rsidRDefault="005D72DF">
        <w:pPr>
          <w:pStyle w:val="Footer"/>
          <w:jc w:val="center"/>
        </w:pPr>
        <w:fldSimple w:instr=" PAGE   \* MERGEFORMAT ">
          <w:r w:rsidR="00182A80">
            <w:rPr>
              <w:noProof/>
            </w:rPr>
            <w:t>1</w:t>
          </w:r>
        </w:fldSimple>
      </w:p>
    </w:sdtContent>
  </w:sdt>
  <w:p w:rsidR="00401F84" w:rsidRDefault="00401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041" w:rsidRDefault="009E2041" w:rsidP="00BC4DFB">
      <w:pPr>
        <w:spacing w:after="0" w:line="240" w:lineRule="auto"/>
      </w:pPr>
      <w:r>
        <w:separator/>
      </w:r>
    </w:p>
  </w:footnote>
  <w:footnote w:type="continuationSeparator" w:id="0">
    <w:p w:rsidR="009E2041" w:rsidRDefault="009E2041" w:rsidP="00BC4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FB" w:rsidRPr="0024769D" w:rsidRDefault="00BC4DFB" w:rsidP="0024769D">
    <w:pPr>
      <w:ind w:left="6480"/>
      <w:rPr>
        <w:rFonts w:ascii="Arial Black" w:hAnsi="Arial Black"/>
        <w:b/>
        <w:color w:val="AEAAAA" w:themeColor="background2" w:themeShade="BF"/>
        <w:sz w:val="32"/>
        <w:szCs w:val="32"/>
      </w:rPr>
    </w:pPr>
    <w:r w:rsidRPr="0024769D">
      <w:rPr>
        <w:rFonts w:ascii="Arial Black" w:hAnsi="Arial Black"/>
        <w:b/>
        <w:color w:val="AEAAAA" w:themeColor="background2" w:themeShade="BF"/>
        <w:sz w:val="32"/>
        <w:szCs w:val="32"/>
      </w:rPr>
      <w:t>He Has Risen</w:t>
    </w:r>
  </w:p>
  <w:p w:rsidR="00BC4DFB" w:rsidRDefault="00BC4D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4DFB"/>
    <w:rsid w:val="000F4BD2"/>
    <w:rsid w:val="00182A80"/>
    <w:rsid w:val="00205666"/>
    <w:rsid w:val="00230A73"/>
    <w:rsid w:val="0024769D"/>
    <w:rsid w:val="00401F84"/>
    <w:rsid w:val="0049360F"/>
    <w:rsid w:val="004B03E7"/>
    <w:rsid w:val="005209D0"/>
    <w:rsid w:val="005345C9"/>
    <w:rsid w:val="00540221"/>
    <w:rsid w:val="005C0977"/>
    <w:rsid w:val="005D72DF"/>
    <w:rsid w:val="005E7F5A"/>
    <w:rsid w:val="0061387B"/>
    <w:rsid w:val="00726302"/>
    <w:rsid w:val="007561CB"/>
    <w:rsid w:val="00811A6D"/>
    <w:rsid w:val="0084192C"/>
    <w:rsid w:val="009B1CCE"/>
    <w:rsid w:val="009C4EEF"/>
    <w:rsid w:val="009E2041"/>
    <w:rsid w:val="00A04487"/>
    <w:rsid w:val="00AF367C"/>
    <w:rsid w:val="00BC4DFB"/>
    <w:rsid w:val="00D43A60"/>
    <w:rsid w:val="00E85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4D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4DFB"/>
  </w:style>
  <w:style w:type="paragraph" w:styleId="Footer">
    <w:name w:val="footer"/>
    <w:basedOn w:val="Normal"/>
    <w:link w:val="FooterChar"/>
    <w:uiPriority w:val="99"/>
    <w:unhideWhenUsed/>
    <w:rsid w:val="00BC4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D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CE4B4-27FB-4651-938C-5F5A874C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2022-04-17T01:29:00Z</cp:lastPrinted>
  <dcterms:created xsi:type="dcterms:W3CDTF">2022-06-08T01:43:00Z</dcterms:created>
  <dcterms:modified xsi:type="dcterms:W3CDTF">2022-06-08T01:43:00Z</dcterms:modified>
</cp:coreProperties>
</file>