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2F" w:rsidRDefault="0018632F" w:rsidP="0018632F">
      <w:pPr>
        <w:jc w:val="center"/>
        <w:rPr>
          <w:rFonts w:ascii="Bodoni MT Black" w:hAnsi="Bodoni MT Black"/>
          <w:sz w:val="48"/>
          <w:szCs w:val="48"/>
        </w:rPr>
      </w:pPr>
      <w:r w:rsidRPr="0018632F">
        <w:rPr>
          <w:rFonts w:ascii="Bodoni MT Black" w:hAnsi="Bodoni MT Black"/>
          <w:sz w:val="48"/>
          <w:szCs w:val="48"/>
        </w:rPr>
        <w:t>Get Your Mind Right</w:t>
      </w:r>
    </w:p>
    <w:p w:rsidR="00D52C65" w:rsidRPr="0018632F" w:rsidRDefault="0018632F" w:rsidP="0018632F">
      <w:pPr>
        <w:jc w:val="center"/>
        <w:rPr>
          <w:rFonts w:ascii="Bodoni MT Black" w:hAnsi="Bodoni MT Black"/>
          <w:sz w:val="48"/>
          <w:szCs w:val="48"/>
        </w:rPr>
      </w:pPr>
      <w:r>
        <w:rPr>
          <w:rFonts w:ascii="Garamond" w:hAnsi="Garamond"/>
          <w:sz w:val="24"/>
          <w:szCs w:val="24"/>
        </w:rPr>
        <w:t>(</w:t>
      </w:r>
      <w:r w:rsidR="00780508" w:rsidRPr="0018632F">
        <w:rPr>
          <w:rFonts w:ascii="Garamond" w:hAnsi="Garamond"/>
          <w:sz w:val="24"/>
          <w:szCs w:val="24"/>
        </w:rPr>
        <w:t>James 4:7</w:t>
      </w:r>
      <w:r w:rsidR="00D52C65" w:rsidRPr="0018632F">
        <w:rPr>
          <w:rFonts w:ascii="Garamond" w:hAnsi="Garamond"/>
          <w:sz w:val="24"/>
          <w:szCs w:val="24"/>
        </w:rPr>
        <w:t>-8</w:t>
      </w:r>
      <w:r>
        <w:rPr>
          <w:rFonts w:ascii="Garamond" w:hAnsi="Garamond"/>
          <w:sz w:val="24"/>
          <w:szCs w:val="24"/>
        </w:rPr>
        <w:t xml:space="preserve"> KJV)</w:t>
      </w:r>
    </w:p>
    <w:p w:rsidR="0018632F" w:rsidRPr="0018632F" w:rsidRDefault="0018632F" w:rsidP="0018632F">
      <w:pPr>
        <w:pStyle w:val="NormalWeb"/>
        <w:jc w:val="center"/>
        <w:rPr>
          <w:rFonts w:ascii="Garamond" w:hAnsi="Garamond"/>
          <w:i/>
          <w:sz w:val="22"/>
          <w:szCs w:val="22"/>
        </w:rPr>
      </w:pPr>
      <w:r w:rsidRPr="0018632F">
        <w:rPr>
          <w:rFonts w:ascii="Garamond" w:hAnsi="Garamond"/>
          <w:i/>
          <w:sz w:val="22"/>
          <w:szCs w:val="22"/>
        </w:rPr>
        <w:t>Submit yourselves therefore to God. Resist the devil, and he will flee from you. Draw nigh to God, and he will draw nigh to you. Cleanse your hands, ye sinners; and purify your hearts, ye double minded.</w:t>
      </w:r>
    </w:p>
    <w:p w:rsidR="0018632F" w:rsidRDefault="0018632F">
      <w:pPr>
        <w:rPr>
          <w:rFonts w:ascii="Calibri" w:hAnsi="Calibri"/>
          <w:sz w:val="24"/>
          <w:szCs w:val="24"/>
        </w:rPr>
      </w:pPr>
    </w:p>
    <w:p w:rsidR="0018632F" w:rsidRPr="0018632F" w:rsidRDefault="0018632F" w:rsidP="0018632F">
      <w:pPr>
        <w:keepNext/>
        <w:framePr w:dropCap="drop" w:lines="3" w:wrap="around" w:vAnchor="text" w:hAnchor="text"/>
        <w:spacing w:after="0" w:line="853" w:lineRule="exact"/>
        <w:textAlignment w:val="baseline"/>
        <w:rPr>
          <w:rFonts w:ascii="Garamond" w:hAnsi="Garamond"/>
          <w:position w:val="-4"/>
          <w:sz w:val="112"/>
        </w:rPr>
      </w:pPr>
      <w:r w:rsidRPr="0018632F">
        <w:rPr>
          <w:rFonts w:ascii="Garamond" w:hAnsi="Garamond"/>
          <w:position w:val="-4"/>
          <w:sz w:val="112"/>
        </w:rPr>
        <w:t>W</w:t>
      </w:r>
    </w:p>
    <w:p w:rsidR="00DD3EEB" w:rsidRDefault="008D5F0D" w:rsidP="00DD3EEB">
      <w:pPr>
        <w:spacing w:after="0" w:line="240" w:lineRule="auto"/>
        <w:contextualSpacing/>
        <w:rPr>
          <w:rFonts w:ascii="Calibri" w:hAnsi="Calibri"/>
          <w:sz w:val="24"/>
          <w:szCs w:val="24"/>
        </w:rPr>
      </w:pPr>
      <w:r w:rsidRPr="0018632F">
        <w:rPr>
          <w:rFonts w:ascii="Garamond" w:hAnsi="Garamond"/>
        </w:rPr>
        <w:t>e have had the great privilege</w:t>
      </w:r>
      <w:r w:rsidR="000F7421" w:rsidRPr="0018632F">
        <w:rPr>
          <w:rFonts w:ascii="Garamond" w:hAnsi="Garamond"/>
        </w:rPr>
        <w:t>s</w:t>
      </w:r>
      <w:r w:rsidRPr="0018632F">
        <w:rPr>
          <w:rFonts w:ascii="Garamond" w:hAnsi="Garamond"/>
        </w:rPr>
        <w:t xml:space="preserve"> of celebrating the Lord's Supper </w:t>
      </w:r>
      <w:r w:rsidR="000F7421" w:rsidRPr="0018632F">
        <w:rPr>
          <w:rFonts w:ascii="Garamond" w:hAnsi="Garamond"/>
        </w:rPr>
        <w:t>in the past</w:t>
      </w:r>
      <w:r w:rsidRPr="0018632F">
        <w:rPr>
          <w:rFonts w:ascii="Garamond" w:hAnsi="Garamond"/>
        </w:rPr>
        <w:t>. We have celebrated God's forgiving love</w:t>
      </w:r>
      <w:r w:rsidR="000F7421" w:rsidRPr="0018632F">
        <w:rPr>
          <w:rFonts w:ascii="Garamond" w:hAnsi="Garamond"/>
        </w:rPr>
        <w:t xml:space="preserve"> in the past</w:t>
      </w:r>
      <w:r w:rsidRPr="0018632F">
        <w:rPr>
          <w:rFonts w:ascii="Garamond" w:hAnsi="Garamond"/>
        </w:rPr>
        <w:t>. Now</w:t>
      </w:r>
      <w:r w:rsidR="000F7421" w:rsidRPr="0018632F">
        <w:rPr>
          <w:rFonts w:ascii="Garamond" w:hAnsi="Garamond"/>
        </w:rPr>
        <w:t xml:space="preserve"> I’m bescheeching every believer </w:t>
      </w:r>
      <w:r w:rsidRPr="0018632F">
        <w:rPr>
          <w:rFonts w:ascii="Garamond" w:hAnsi="Garamond"/>
        </w:rPr>
        <w:t>to live as saved and forgiven people.</w:t>
      </w:r>
      <w:r w:rsidR="00DD3EEB">
        <w:rPr>
          <w:rFonts w:ascii="Calibri" w:hAnsi="Calibri"/>
          <w:sz w:val="24"/>
          <w:szCs w:val="24"/>
        </w:rPr>
        <w:br/>
      </w:r>
    </w:p>
    <w:p w:rsidR="00DD3EEB" w:rsidRPr="00DD3EEB" w:rsidRDefault="008D5F0D" w:rsidP="00DD3EEB">
      <w:pPr>
        <w:spacing w:after="0" w:line="240" w:lineRule="auto"/>
        <w:ind w:firstLine="720"/>
        <w:contextualSpacing/>
        <w:rPr>
          <w:rFonts w:ascii="Garamond" w:hAnsi="Garamond"/>
        </w:rPr>
      </w:pPr>
      <w:r w:rsidRPr="00DD3EEB">
        <w:rPr>
          <w:rFonts w:ascii="Garamond" w:hAnsi="Garamond"/>
        </w:rPr>
        <w:t xml:space="preserve">James this great vessel of God, as you know, speaks as a servant of the Lord Jesus Christ to </w:t>
      </w:r>
      <w:r w:rsidR="0018632F" w:rsidRPr="00DD3EEB">
        <w:rPr>
          <w:rFonts w:ascii="Garamond" w:hAnsi="Garamond"/>
        </w:rPr>
        <w:t>diligent believers of</w:t>
      </w:r>
      <w:r w:rsidRPr="00DD3EEB">
        <w:rPr>
          <w:rFonts w:ascii="Garamond" w:hAnsi="Garamond"/>
        </w:rPr>
        <w:t xml:space="preserve"> the faith. In other words, his audience is those considered to be servants of God and of the Lord Jesus Christ. They have been saved and forgiven by the blood of Jesus.</w:t>
      </w:r>
    </w:p>
    <w:p w:rsidR="000F7421" w:rsidRPr="00DD3EEB" w:rsidRDefault="008D5F0D" w:rsidP="0018632F">
      <w:pPr>
        <w:spacing w:after="0" w:line="240" w:lineRule="auto"/>
        <w:ind w:firstLine="720"/>
        <w:contextualSpacing/>
        <w:rPr>
          <w:rFonts w:ascii="Garamond" w:hAnsi="Garamond"/>
        </w:rPr>
      </w:pPr>
      <w:r w:rsidRPr="00DD3EEB">
        <w:rPr>
          <w:rFonts w:ascii="Garamond" w:hAnsi="Garamond"/>
        </w:rPr>
        <w:t xml:space="preserve"> </w:t>
      </w:r>
    </w:p>
    <w:p w:rsidR="00DD3EEB" w:rsidRPr="00DD3EEB" w:rsidRDefault="008D5F0D" w:rsidP="00DD3EEB">
      <w:pPr>
        <w:spacing w:after="0" w:line="240" w:lineRule="auto"/>
        <w:ind w:firstLine="720"/>
        <w:contextualSpacing/>
        <w:rPr>
          <w:rFonts w:ascii="Garamond" w:hAnsi="Garamond"/>
        </w:rPr>
      </w:pPr>
      <w:r w:rsidRPr="00DD3EEB">
        <w:rPr>
          <w:rFonts w:ascii="Garamond" w:hAnsi="Garamond"/>
        </w:rPr>
        <w:t>In our Bible reading</w:t>
      </w:r>
      <w:r w:rsidR="000F7421" w:rsidRPr="00DD3EEB">
        <w:rPr>
          <w:rFonts w:ascii="Garamond" w:hAnsi="Garamond"/>
        </w:rPr>
        <w:t xml:space="preserve"> before us,</w:t>
      </w:r>
      <w:r w:rsidRPr="00DD3EEB">
        <w:rPr>
          <w:rFonts w:ascii="Garamond" w:hAnsi="Garamond"/>
        </w:rPr>
        <w:t xml:space="preserve"> James talks to those who are double-minded (James 4:8). This is not the only time he has used this phrase. In chapter </w:t>
      </w:r>
      <w:r w:rsidR="0018632F" w:rsidRPr="00DD3EEB">
        <w:rPr>
          <w:rFonts w:ascii="Garamond" w:hAnsi="Garamond"/>
        </w:rPr>
        <w:t>one,</w:t>
      </w:r>
      <w:r w:rsidRPr="00DD3EEB">
        <w:rPr>
          <w:rFonts w:ascii="Garamond" w:hAnsi="Garamond"/>
        </w:rPr>
        <w:t xml:space="preserve"> James says some Christians are double-minded when it comes to prayer (James 1:8). They believe God answers prayer and yet they doubt God answers prayer. They ask God for wisdom, yet they also depend upon human wisdom. One moment they trust and believe in God; the</w:t>
      </w:r>
      <w:r w:rsidR="00DD3EEB" w:rsidRPr="00DD3EEB">
        <w:rPr>
          <w:rFonts w:ascii="Garamond" w:hAnsi="Garamond"/>
        </w:rPr>
        <w:t xml:space="preserve"> next moment they rely on self. </w:t>
      </w:r>
    </w:p>
    <w:p w:rsidR="00DD3EEB" w:rsidRPr="00D52C65" w:rsidRDefault="00DD3EEB" w:rsidP="0018632F">
      <w:pPr>
        <w:spacing w:after="0" w:line="240" w:lineRule="auto"/>
        <w:ind w:firstLine="720"/>
        <w:contextualSpacing/>
        <w:rPr>
          <w:rFonts w:ascii="Calibri" w:hAnsi="Calibri"/>
          <w:sz w:val="24"/>
          <w:szCs w:val="24"/>
        </w:rPr>
      </w:pPr>
    </w:p>
    <w:p w:rsidR="00DD3EEB" w:rsidRPr="00DD3EEB" w:rsidRDefault="008D5F0D" w:rsidP="00DD3EEB">
      <w:pPr>
        <w:spacing w:after="0" w:line="240" w:lineRule="auto"/>
        <w:ind w:firstLine="720"/>
        <w:rPr>
          <w:rFonts w:ascii="Garamond" w:hAnsi="Garamond"/>
        </w:rPr>
      </w:pPr>
      <w:r w:rsidRPr="00DD3EEB">
        <w:rPr>
          <w:rFonts w:ascii="Garamond" w:hAnsi="Garamond"/>
        </w:rPr>
        <w:t xml:space="preserve">These people are like the wave of the sea, blown and tossed by the wind. James is thinking of waves on the Sea of Galilee. One moment the wave is driven North, South, East, West, or </w:t>
      </w:r>
      <w:r w:rsidR="00637E1B">
        <w:rPr>
          <w:rFonts w:ascii="Garamond" w:hAnsi="Garamond"/>
        </w:rPr>
        <w:t>cross roads</w:t>
      </w:r>
      <w:r w:rsidRPr="00DD3EEB">
        <w:rPr>
          <w:rFonts w:ascii="Garamond" w:hAnsi="Garamond"/>
        </w:rPr>
        <w:t xml:space="preserve"> in-between; and then the next moment it is driven in the exact opposite </w:t>
      </w:r>
      <w:r w:rsidR="009A29E4" w:rsidRPr="00DD3EEB">
        <w:rPr>
          <w:rFonts w:ascii="Garamond" w:hAnsi="Garamond"/>
        </w:rPr>
        <w:t xml:space="preserve">direction. </w:t>
      </w:r>
      <w:r w:rsidRPr="00DD3EEB">
        <w:rPr>
          <w:rFonts w:ascii="Garamond" w:hAnsi="Garamond"/>
        </w:rPr>
        <w:t xml:space="preserve">Those who are double-minded </w:t>
      </w:r>
      <w:r w:rsidR="00DD3EEB" w:rsidRPr="00DD3EEB">
        <w:rPr>
          <w:rFonts w:ascii="Garamond" w:hAnsi="Garamond"/>
        </w:rPr>
        <w:t>are like the waves of the sea.</w:t>
      </w:r>
    </w:p>
    <w:p w:rsidR="00DD3EEB" w:rsidRPr="00DD3EEB" w:rsidRDefault="00DD3EEB" w:rsidP="00DD3EEB">
      <w:pPr>
        <w:spacing w:after="0" w:line="240" w:lineRule="auto"/>
        <w:ind w:firstLine="720"/>
        <w:rPr>
          <w:rFonts w:ascii="Garamond" w:hAnsi="Garamond"/>
        </w:rPr>
      </w:pPr>
    </w:p>
    <w:p w:rsidR="009A29E4" w:rsidRPr="00DD3EEB" w:rsidRDefault="008D5F0D" w:rsidP="00DD3EEB">
      <w:pPr>
        <w:spacing w:after="0" w:line="240" w:lineRule="auto"/>
        <w:ind w:firstLine="720"/>
        <w:rPr>
          <w:rFonts w:ascii="Garamond" w:hAnsi="Garamond"/>
        </w:rPr>
      </w:pPr>
      <w:r w:rsidRPr="00DD3EEB">
        <w:rPr>
          <w:rFonts w:ascii="Garamond" w:hAnsi="Garamond"/>
        </w:rPr>
        <w:t xml:space="preserve">The Bible is filled with stories of double-minded people. I think of Jacob who pretended to be Esau and stole his brother's birthright. I think of Abraham who used his wife's maidservant to father a child. I think of David who grabbed his neighbor's wife and had her husband killed. I think of Peter who denied knowing the Lord when faced with danger. I think of Israel at the time of Elijah and Ahab. </w:t>
      </w:r>
    </w:p>
    <w:p w:rsidR="00DD3EEB" w:rsidRPr="00DD3EEB" w:rsidRDefault="00DD3EEB" w:rsidP="00DD3EEB">
      <w:pPr>
        <w:spacing w:after="0" w:line="240" w:lineRule="auto"/>
        <w:ind w:firstLine="720"/>
        <w:rPr>
          <w:rFonts w:ascii="Garamond" w:hAnsi="Garamond"/>
        </w:rPr>
      </w:pPr>
    </w:p>
    <w:p w:rsidR="002A6BAB" w:rsidRDefault="008D5F0D" w:rsidP="001668F1">
      <w:pPr>
        <w:spacing w:after="0" w:line="240" w:lineRule="auto"/>
        <w:ind w:firstLine="720"/>
        <w:rPr>
          <w:rFonts w:ascii="Garamond" w:hAnsi="Garamond"/>
        </w:rPr>
      </w:pPr>
      <w:r w:rsidRPr="00DD3EEB">
        <w:rPr>
          <w:rFonts w:ascii="Garamond" w:hAnsi="Garamond"/>
        </w:rPr>
        <w:t xml:space="preserve">If </w:t>
      </w:r>
      <w:r w:rsidR="00D20905" w:rsidRPr="00DD3EEB">
        <w:rPr>
          <w:rFonts w:ascii="Garamond" w:hAnsi="Garamond"/>
        </w:rPr>
        <w:t>there ever</w:t>
      </w:r>
      <w:r w:rsidRPr="00DD3EEB">
        <w:rPr>
          <w:rFonts w:ascii="Garamond" w:hAnsi="Garamond"/>
        </w:rPr>
        <w:t xml:space="preserve"> </w:t>
      </w:r>
      <w:r w:rsidR="00D20905" w:rsidRPr="00DD3EEB">
        <w:rPr>
          <w:rFonts w:ascii="Garamond" w:hAnsi="Garamond"/>
        </w:rPr>
        <w:t>were</w:t>
      </w:r>
      <w:r w:rsidRPr="00DD3EEB">
        <w:rPr>
          <w:rFonts w:ascii="Garamond" w:hAnsi="Garamond"/>
        </w:rPr>
        <w:t xml:space="preserve"> a people who were double-minded, it was Israel limping between two opinions; Israel tried to follow Baal and God; they tried to serve Baal and God; they bowed in worship before Baal and God. These are God's people we are talking about. Yet, they are double-minded.</w:t>
      </w:r>
      <w:r w:rsidRPr="00DD3EEB">
        <w:rPr>
          <w:rFonts w:ascii="Garamond" w:hAnsi="Garamond"/>
        </w:rPr>
        <w:br/>
      </w:r>
      <w:r w:rsidRPr="00D52C65">
        <w:rPr>
          <w:rFonts w:ascii="Calibri" w:hAnsi="Calibri"/>
          <w:sz w:val="24"/>
          <w:szCs w:val="24"/>
        </w:rPr>
        <w:br/>
      </w:r>
      <w:r w:rsidR="001668F1" w:rsidRPr="001668F1">
        <w:rPr>
          <w:rFonts w:ascii="Garamond" w:hAnsi="Garamond"/>
        </w:rPr>
        <w:t xml:space="preserve">             </w:t>
      </w:r>
      <w:r w:rsidRPr="001668F1">
        <w:rPr>
          <w:rFonts w:ascii="Garamond" w:hAnsi="Garamond"/>
        </w:rPr>
        <w:t>Is it any different today? Regrettably</w:t>
      </w:r>
      <w:r w:rsidR="00DD3EEB" w:rsidRPr="001668F1">
        <w:rPr>
          <w:rFonts w:ascii="Garamond" w:hAnsi="Garamond"/>
        </w:rPr>
        <w:t xml:space="preserve"> no</w:t>
      </w:r>
      <w:r w:rsidRPr="001668F1">
        <w:rPr>
          <w:rFonts w:ascii="Garamond" w:hAnsi="Garamond"/>
        </w:rPr>
        <w:t>, in much of the world today it is difficult to observe any difference between those who call themselves Christians and those who are not Christians. Different surveys show that many church members are double-minded, professing faith in Christ while embracing the lifestyle of this fallen world.</w:t>
      </w:r>
      <w:r w:rsidRPr="001668F1">
        <w:rPr>
          <w:rFonts w:ascii="Garamond" w:hAnsi="Garamond"/>
        </w:rPr>
        <w:br/>
      </w:r>
      <w:r w:rsidRPr="001668F1">
        <w:rPr>
          <w:rFonts w:ascii="Garamond" w:hAnsi="Garamond"/>
        </w:rPr>
        <w:br/>
      </w:r>
      <w:r w:rsidR="001668F1" w:rsidRPr="001668F1">
        <w:rPr>
          <w:rFonts w:ascii="Garamond" w:hAnsi="Garamond"/>
        </w:rPr>
        <w:t xml:space="preserve">            </w:t>
      </w:r>
      <w:r w:rsidRPr="001668F1">
        <w:rPr>
          <w:rFonts w:ascii="Garamond" w:hAnsi="Garamond"/>
        </w:rPr>
        <w:t xml:space="preserve">Did you know, for instance, that the divorce rate among Christians is exactly the same as among those who are not Christians? Did you know that Christian teens and adult singles have pre-marital sex almost as much as non-Christian teens and adult singles? Did you know that Christians have the same problem with controlling the tongue as the unbeliever? Did you know that Christians exalt rich people and cater to them in much the same way as the world does? </w:t>
      </w:r>
    </w:p>
    <w:p w:rsidR="00637E1B" w:rsidRPr="001668F1" w:rsidRDefault="00637E1B" w:rsidP="001668F1">
      <w:pPr>
        <w:spacing w:after="0" w:line="240" w:lineRule="auto"/>
        <w:ind w:firstLine="720"/>
        <w:rPr>
          <w:rFonts w:ascii="Calibri" w:hAnsi="Calibri"/>
          <w:sz w:val="24"/>
          <w:szCs w:val="24"/>
        </w:rPr>
      </w:pPr>
    </w:p>
    <w:sectPr w:rsidR="00637E1B" w:rsidRPr="001668F1" w:rsidSect="004639D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80B" w:rsidRDefault="0028780B" w:rsidP="00D20905">
      <w:pPr>
        <w:spacing w:after="0" w:line="240" w:lineRule="auto"/>
      </w:pPr>
      <w:r>
        <w:separator/>
      </w:r>
    </w:p>
  </w:endnote>
  <w:endnote w:type="continuationSeparator" w:id="1">
    <w:p w:rsidR="0028780B" w:rsidRDefault="0028780B" w:rsidP="00D20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3754"/>
      <w:docPartObj>
        <w:docPartGallery w:val="Page Numbers (Bottom of Page)"/>
        <w:docPartUnique/>
      </w:docPartObj>
    </w:sdtPr>
    <w:sdtEndPr>
      <w:rPr>
        <w:color w:val="7F7F7F" w:themeColor="background1" w:themeShade="7F"/>
        <w:spacing w:val="60"/>
      </w:rPr>
    </w:sdtEndPr>
    <w:sdtContent>
      <w:p w:rsidR="00216F53" w:rsidRDefault="005F7357">
        <w:pPr>
          <w:pStyle w:val="Footer"/>
          <w:pBdr>
            <w:top w:val="single" w:sz="4" w:space="1" w:color="D9D9D9" w:themeColor="background1" w:themeShade="D9"/>
          </w:pBdr>
          <w:jc w:val="right"/>
        </w:pPr>
        <w:fldSimple w:instr=" PAGE   \* MERGEFORMAT ">
          <w:r w:rsidR="0060428D">
            <w:rPr>
              <w:noProof/>
            </w:rPr>
            <w:t>1</w:t>
          </w:r>
        </w:fldSimple>
        <w:r w:rsidR="00216F53">
          <w:t xml:space="preserve"> | </w:t>
        </w:r>
        <w:r w:rsidR="00216F53">
          <w:rPr>
            <w:color w:val="7F7F7F" w:themeColor="background1" w:themeShade="7F"/>
            <w:spacing w:val="60"/>
          </w:rPr>
          <w:t>Page</w:t>
        </w:r>
      </w:p>
    </w:sdtContent>
  </w:sdt>
  <w:p w:rsidR="00D20905" w:rsidRDefault="00D209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80B" w:rsidRDefault="0028780B" w:rsidP="00D20905">
      <w:pPr>
        <w:spacing w:after="0" w:line="240" w:lineRule="auto"/>
      </w:pPr>
      <w:r>
        <w:separator/>
      </w:r>
    </w:p>
  </w:footnote>
  <w:footnote w:type="continuationSeparator" w:id="1">
    <w:p w:rsidR="0028780B" w:rsidRDefault="0028780B" w:rsidP="00D209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F53" w:rsidRDefault="005F7357">
    <w:pPr>
      <w:pStyle w:val="Header"/>
      <w:jc w:val="center"/>
      <w:rPr>
        <w:color w:val="365F91" w:themeColor="accent1" w:themeShade="BF"/>
      </w:rPr>
    </w:pPr>
    <w:r>
      <w:rPr>
        <w:noProof/>
        <w:color w:val="365F91" w:themeColor="accent1" w:themeShade="BF"/>
        <w:lang w:eastAsia="zh-TW"/>
      </w:rPr>
      <w:pict>
        <v:group id="_x0000_s11265" style="position:absolute;left:0;text-align:left;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1266" type="#_x0000_t32" style="position:absolute;left:6519;top:1258;width:4303;height:10040;flip:x" o:connectortype="straight" strokecolor="#a7bfde [1620]">
            <o:lock v:ext="edit" aspectratio="t"/>
          </v:shape>
          <v:group id="_x0000_s11267" style="position:absolute;left:5531;top:9226;width:5291;height:5845" coordorigin="5531,9226" coordsize="5291,5845">
            <o:lock v:ext="edit" aspectratio="t"/>
            <v:shape id="_x0000_s1126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1269" style="position:absolute;left:6117;top:10212;width:4526;height:4258;rotation:41366637fd;flip:y" fillcolor="#d3dfee [820]" stroked="f" strokecolor="#a7bfde [1620]">
              <o:lock v:ext="edit" aspectratio="t"/>
            </v:oval>
            <v:oval id="_x0000_s11270" style="position:absolute;left:6217;top:10481;width:3424;height:3221;rotation:41366637fd;flip:y;v-text-anchor:middle" fillcolor="#7ba0cd [2420]" stroked="f" strokecolor="#a7bfde [1620]">
              <o:lock v:ext="edit" aspectratio="t"/>
              <v:textbox inset="0,0,0,0">
                <w:txbxContent>
                  <w:p w:rsidR="00216F53" w:rsidRDefault="00216F53">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19355BB57E914FAC81B7CA8564C48242"/>
        </w:placeholder>
        <w:dataBinding w:prefixMappings="xmlns:ns0='http://schemas.openxmlformats.org/package/2006/metadata/core-properties' xmlns:ns1='http://purl.org/dc/elements/1.1/'" w:xpath="/ns0:coreProperties[1]/ns1:title[1]" w:storeItemID="{6C3C8BC8-F283-45AE-878A-BAB7291924A1}"/>
        <w:text/>
      </w:sdtPr>
      <w:sdtContent>
        <w:r w:rsidR="00216F53">
          <w:rPr>
            <w:color w:val="365F91" w:themeColor="accent1" w:themeShade="BF"/>
          </w:rPr>
          <w:t>Get Your Mind Right!!!</w:t>
        </w:r>
      </w:sdtContent>
    </w:sdt>
  </w:p>
  <w:p w:rsidR="00216F53" w:rsidRDefault="00216F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shapelayout v:ext="edit">
      <o:idmap v:ext="edit" data="11"/>
      <o:rules v:ext="edit">
        <o:r id="V:Rule2" type="connector" idref="#_x0000_s11266"/>
      </o:rules>
    </o:shapelayout>
  </w:hdrShapeDefaults>
  <w:footnotePr>
    <w:footnote w:id="0"/>
    <w:footnote w:id="1"/>
  </w:footnotePr>
  <w:endnotePr>
    <w:endnote w:id="0"/>
    <w:endnote w:id="1"/>
  </w:endnotePr>
  <w:compat/>
  <w:rsids>
    <w:rsidRoot w:val="00A52697"/>
    <w:rsid w:val="000D67F1"/>
    <w:rsid w:val="000F7421"/>
    <w:rsid w:val="001668F1"/>
    <w:rsid w:val="0018632F"/>
    <w:rsid w:val="001A6C29"/>
    <w:rsid w:val="00216F53"/>
    <w:rsid w:val="00246AAE"/>
    <w:rsid w:val="0028780B"/>
    <w:rsid w:val="002A6BAB"/>
    <w:rsid w:val="00365B85"/>
    <w:rsid w:val="003809E6"/>
    <w:rsid w:val="00412534"/>
    <w:rsid w:val="004639D8"/>
    <w:rsid w:val="00532058"/>
    <w:rsid w:val="005B750C"/>
    <w:rsid w:val="005F7357"/>
    <w:rsid w:val="0060428D"/>
    <w:rsid w:val="00637E1B"/>
    <w:rsid w:val="00780508"/>
    <w:rsid w:val="008119BF"/>
    <w:rsid w:val="00883D8D"/>
    <w:rsid w:val="008D5F0D"/>
    <w:rsid w:val="009A29E4"/>
    <w:rsid w:val="00A52697"/>
    <w:rsid w:val="00AB4ECB"/>
    <w:rsid w:val="00AD40A3"/>
    <w:rsid w:val="00B01864"/>
    <w:rsid w:val="00D20905"/>
    <w:rsid w:val="00D52C65"/>
    <w:rsid w:val="00DD3EEB"/>
    <w:rsid w:val="00ED6E0C"/>
    <w:rsid w:val="00F37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2697"/>
    <w:rPr>
      <w:color w:val="0000FF"/>
      <w:u w:val="single"/>
    </w:rPr>
  </w:style>
  <w:style w:type="paragraph" w:styleId="Header">
    <w:name w:val="header"/>
    <w:basedOn w:val="Normal"/>
    <w:link w:val="HeaderChar"/>
    <w:uiPriority w:val="99"/>
    <w:unhideWhenUsed/>
    <w:rsid w:val="00D2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905"/>
  </w:style>
  <w:style w:type="paragraph" w:styleId="Footer">
    <w:name w:val="footer"/>
    <w:basedOn w:val="Normal"/>
    <w:link w:val="FooterChar"/>
    <w:uiPriority w:val="99"/>
    <w:unhideWhenUsed/>
    <w:rsid w:val="00D2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905"/>
  </w:style>
  <w:style w:type="paragraph" w:styleId="BalloonText">
    <w:name w:val="Balloon Text"/>
    <w:basedOn w:val="Normal"/>
    <w:link w:val="BalloonTextChar"/>
    <w:uiPriority w:val="99"/>
    <w:semiHidden/>
    <w:unhideWhenUsed/>
    <w:rsid w:val="00D20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905"/>
    <w:rPr>
      <w:rFonts w:ascii="Tahoma" w:hAnsi="Tahoma" w:cs="Tahoma"/>
      <w:sz w:val="16"/>
      <w:szCs w:val="16"/>
    </w:rPr>
  </w:style>
  <w:style w:type="paragraph" w:styleId="NormalWeb">
    <w:name w:val="Normal (Web)"/>
    <w:basedOn w:val="Normal"/>
    <w:uiPriority w:val="99"/>
    <w:semiHidden/>
    <w:unhideWhenUsed/>
    <w:rsid w:val="001863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8032290">
      <w:bodyDiv w:val="1"/>
      <w:marLeft w:val="0"/>
      <w:marRight w:val="0"/>
      <w:marTop w:val="0"/>
      <w:marBottom w:val="0"/>
      <w:divBdr>
        <w:top w:val="none" w:sz="0" w:space="0" w:color="auto"/>
        <w:left w:val="none" w:sz="0" w:space="0" w:color="auto"/>
        <w:bottom w:val="none" w:sz="0" w:space="0" w:color="auto"/>
        <w:right w:val="none" w:sz="0" w:space="0" w:color="auto"/>
      </w:divBdr>
      <w:divsChild>
        <w:div w:id="163210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924966">
      <w:bodyDiv w:val="1"/>
      <w:marLeft w:val="0"/>
      <w:marRight w:val="0"/>
      <w:marTop w:val="0"/>
      <w:marBottom w:val="0"/>
      <w:divBdr>
        <w:top w:val="none" w:sz="0" w:space="0" w:color="auto"/>
        <w:left w:val="none" w:sz="0" w:space="0" w:color="auto"/>
        <w:bottom w:val="none" w:sz="0" w:space="0" w:color="auto"/>
        <w:right w:val="none" w:sz="0" w:space="0" w:color="auto"/>
      </w:divBdr>
      <w:divsChild>
        <w:div w:id="1115901081">
          <w:marLeft w:val="0"/>
          <w:marRight w:val="0"/>
          <w:marTop w:val="0"/>
          <w:marBottom w:val="0"/>
          <w:divBdr>
            <w:top w:val="none" w:sz="0" w:space="0" w:color="auto"/>
            <w:left w:val="none" w:sz="0" w:space="0" w:color="auto"/>
            <w:bottom w:val="none" w:sz="0" w:space="0" w:color="auto"/>
            <w:right w:val="none" w:sz="0" w:space="0" w:color="auto"/>
          </w:divBdr>
          <w:divsChild>
            <w:div w:id="977034351">
              <w:marLeft w:val="0"/>
              <w:marRight w:val="0"/>
              <w:marTop w:val="0"/>
              <w:marBottom w:val="0"/>
              <w:divBdr>
                <w:top w:val="none" w:sz="0" w:space="0" w:color="auto"/>
                <w:left w:val="none" w:sz="0" w:space="0" w:color="auto"/>
                <w:bottom w:val="none" w:sz="0" w:space="0" w:color="auto"/>
                <w:right w:val="none" w:sz="0" w:space="0" w:color="auto"/>
              </w:divBdr>
              <w:divsChild>
                <w:div w:id="863907951">
                  <w:marLeft w:val="0"/>
                  <w:marRight w:val="0"/>
                  <w:marTop w:val="0"/>
                  <w:marBottom w:val="0"/>
                  <w:divBdr>
                    <w:top w:val="none" w:sz="0" w:space="0" w:color="auto"/>
                    <w:left w:val="none" w:sz="0" w:space="0" w:color="auto"/>
                    <w:bottom w:val="none" w:sz="0" w:space="0" w:color="auto"/>
                    <w:right w:val="none" w:sz="0" w:space="0" w:color="auto"/>
                  </w:divBdr>
                  <w:divsChild>
                    <w:div w:id="1970015060">
                      <w:marLeft w:val="0"/>
                      <w:marRight w:val="0"/>
                      <w:marTop w:val="0"/>
                      <w:marBottom w:val="0"/>
                      <w:divBdr>
                        <w:top w:val="none" w:sz="0" w:space="0" w:color="auto"/>
                        <w:left w:val="none" w:sz="0" w:space="0" w:color="auto"/>
                        <w:bottom w:val="none" w:sz="0" w:space="0" w:color="auto"/>
                        <w:right w:val="none" w:sz="0" w:space="0" w:color="auto"/>
                      </w:divBdr>
                      <w:divsChild>
                        <w:div w:id="910580235">
                          <w:marLeft w:val="0"/>
                          <w:marRight w:val="0"/>
                          <w:marTop w:val="0"/>
                          <w:marBottom w:val="0"/>
                          <w:divBdr>
                            <w:top w:val="none" w:sz="0" w:space="0" w:color="auto"/>
                            <w:left w:val="none" w:sz="0" w:space="0" w:color="auto"/>
                            <w:bottom w:val="none" w:sz="0" w:space="0" w:color="auto"/>
                            <w:right w:val="none" w:sz="0" w:space="0" w:color="auto"/>
                          </w:divBdr>
                          <w:divsChild>
                            <w:div w:id="1420372366">
                              <w:marLeft w:val="0"/>
                              <w:marRight w:val="0"/>
                              <w:marTop w:val="0"/>
                              <w:marBottom w:val="0"/>
                              <w:divBdr>
                                <w:top w:val="none" w:sz="0" w:space="0" w:color="auto"/>
                                <w:left w:val="none" w:sz="0" w:space="0" w:color="auto"/>
                                <w:bottom w:val="none" w:sz="0" w:space="0" w:color="auto"/>
                                <w:right w:val="none" w:sz="0" w:space="0" w:color="auto"/>
                              </w:divBdr>
                              <w:divsChild>
                                <w:div w:id="1403793130">
                                  <w:marLeft w:val="0"/>
                                  <w:marRight w:val="0"/>
                                  <w:marTop w:val="0"/>
                                  <w:marBottom w:val="0"/>
                                  <w:divBdr>
                                    <w:top w:val="none" w:sz="0" w:space="0" w:color="auto"/>
                                    <w:left w:val="none" w:sz="0" w:space="0" w:color="auto"/>
                                    <w:bottom w:val="none" w:sz="0" w:space="0" w:color="auto"/>
                                    <w:right w:val="none" w:sz="0" w:space="0" w:color="auto"/>
                                  </w:divBdr>
                                  <w:divsChild>
                                    <w:div w:id="1970017317">
                                      <w:marLeft w:val="0"/>
                                      <w:marRight w:val="0"/>
                                      <w:marTop w:val="0"/>
                                      <w:marBottom w:val="0"/>
                                      <w:divBdr>
                                        <w:top w:val="none" w:sz="0" w:space="0" w:color="auto"/>
                                        <w:left w:val="none" w:sz="0" w:space="0" w:color="auto"/>
                                        <w:bottom w:val="none" w:sz="0" w:space="0" w:color="auto"/>
                                        <w:right w:val="none" w:sz="0" w:space="0" w:color="auto"/>
                                      </w:divBdr>
                                      <w:divsChild>
                                        <w:div w:id="1529489747">
                                          <w:marLeft w:val="0"/>
                                          <w:marRight w:val="0"/>
                                          <w:marTop w:val="0"/>
                                          <w:marBottom w:val="0"/>
                                          <w:divBdr>
                                            <w:top w:val="none" w:sz="0" w:space="0" w:color="auto"/>
                                            <w:left w:val="none" w:sz="0" w:space="0" w:color="auto"/>
                                            <w:bottom w:val="none" w:sz="0" w:space="0" w:color="auto"/>
                                            <w:right w:val="none" w:sz="0" w:space="0" w:color="auto"/>
                                          </w:divBdr>
                                          <w:divsChild>
                                            <w:div w:id="1733891199">
                                              <w:marLeft w:val="0"/>
                                              <w:marRight w:val="0"/>
                                              <w:marTop w:val="0"/>
                                              <w:marBottom w:val="0"/>
                                              <w:divBdr>
                                                <w:top w:val="none" w:sz="0" w:space="0" w:color="auto"/>
                                                <w:left w:val="none" w:sz="0" w:space="0" w:color="auto"/>
                                                <w:bottom w:val="none" w:sz="0" w:space="0" w:color="auto"/>
                                                <w:right w:val="none" w:sz="0" w:space="0" w:color="auto"/>
                                              </w:divBdr>
                                              <w:divsChild>
                                                <w:div w:id="21401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355BB57E914FAC81B7CA8564C48242"/>
        <w:category>
          <w:name w:val="General"/>
          <w:gallery w:val="placeholder"/>
        </w:category>
        <w:types>
          <w:type w:val="bbPlcHdr"/>
        </w:types>
        <w:behaviors>
          <w:behavior w:val="content"/>
        </w:behaviors>
        <w:guid w:val="{2823DBF4-BA10-4DB6-A1A9-404ABBF65C77}"/>
      </w:docPartPr>
      <w:docPartBody>
        <w:p w:rsidR="00C14387" w:rsidRDefault="00B23390" w:rsidP="00B23390">
          <w:pPr>
            <w:pStyle w:val="19355BB57E914FAC81B7CA8564C48242"/>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23390"/>
    <w:rsid w:val="00085E76"/>
    <w:rsid w:val="00B23390"/>
    <w:rsid w:val="00C14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3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355BB57E914FAC81B7CA8564C48242">
    <w:name w:val="19355BB57E914FAC81B7CA8564C48242"/>
    <w:rsid w:val="00B23390"/>
  </w:style>
  <w:style w:type="paragraph" w:customStyle="1" w:styleId="822ECB18A4AC406A9CB6BAB3D2EAFA21">
    <w:name w:val="822ECB18A4AC406A9CB6BAB3D2EAFA21"/>
    <w:rsid w:val="00B233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Get Your Mind Right!!!</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Your Mind Right!!!</dc:title>
  <dc:creator>Richie Bell Jr</dc:creator>
  <cp:lastModifiedBy>Richie Bell Jr</cp:lastModifiedBy>
  <cp:revision>2</cp:revision>
  <dcterms:created xsi:type="dcterms:W3CDTF">2011-08-09T04:05:00Z</dcterms:created>
  <dcterms:modified xsi:type="dcterms:W3CDTF">2011-08-09T04:05:00Z</dcterms:modified>
</cp:coreProperties>
</file>