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9C" w:rsidRPr="0082109C" w:rsidRDefault="007D2AB6" w:rsidP="0082109C">
      <w:pPr>
        <w:pStyle w:val="newsletter"/>
        <w:ind w:firstLine="0"/>
        <w:jc w:val="center"/>
        <w:rPr>
          <w:rFonts w:ascii="Bodoni MT Black" w:hAnsi="Bodoni MT Black"/>
          <w:sz w:val="56"/>
          <w:szCs w:val="56"/>
        </w:rPr>
      </w:pPr>
      <w:r>
        <w:rPr>
          <w:rFonts w:ascii="Bodoni MT Black" w:hAnsi="Bodoni MT Black"/>
          <w:sz w:val="56"/>
          <w:szCs w:val="56"/>
        </w:rPr>
        <w:t>Get Up I</w:t>
      </w:r>
      <w:r w:rsidR="0082109C" w:rsidRPr="0082109C">
        <w:rPr>
          <w:rFonts w:ascii="Bodoni MT Black" w:hAnsi="Bodoni MT Black"/>
          <w:sz w:val="56"/>
          <w:szCs w:val="56"/>
        </w:rPr>
        <w:t xml:space="preserve">t’s </w:t>
      </w:r>
      <w:r>
        <w:rPr>
          <w:rFonts w:ascii="Bodoni MT Black" w:hAnsi="Bodoni MT Black"/>
          <w:sz w:val="56"/>
          <w:szCs w:val="56"/>
        </w:rPr>
        <w:t>O</w:t>
      </w:r>
      <w:r w:rsidR="0082109C" w:rsidRPr="0082109C">
        <w:rPr>
          <w:rFonts w:ascii="Bodoni MT Black" w:hAnsi="Bodoni MT Black"/>
          <w:sz w:val="56"/>
          <w:szCs w:val="56"/>
        </w:rPr>
        <w:t>ver</w:t>
      </w:r>
    </w:p>
    <w:p w:rsidR="0082109C" w:rsidRPr="002E6F7D" w:rsidRDefault="002E6F7D" w:rsidP="002E5B67">
      <w:pPr>
        <w:pStyle w:val="newsletter"/>
        <w:spacing w:before="100" w:beforeAutospacing="1" w:after="100" w:afterAutospacing="1"/>
        <w:ind w:firstLine="0"/>
        <w:jc w:val="center"/>
        <w:rPr>
          <w:rFonts w:ascii="Garamond" w:hAnsi="Garamond"/>
          <w:sz w:val="22"/>
          <w:szCs w:val="22"/>
        </w:rPr>
      </w:pPr>
      <w:r w:rsidRPr="002E6F7D">
        <w:rPr>
          <w:rFonts w:ascii="Garamond" w:hAnsi="Garamond"/>
          <w:sz w:val="22"/>
          <w:szCs w:val="22"/>
        </w:rPr>
        <w:t>(</w:t>
      </w:r>
      <w:r w:rsidR="007D2AB6" w:rsidRPr="002E6F7D">
        <w:rPr>
          <w:rFonts w:ascii="Garamond" w:hAnsi="Garamond"/>
          <w:sz w:val="22"/>
          <w:szCs w:val="22"/>
        </w:rPr>
        <w:t>John 5:</w:t>
      </w:r>
      <w:r w:rsidR="00B3062B" w:rsidRPr="002E6F7D">
        <w:rPr>
          <w:rFonts w:ascii="Garamond" w:hAnsi="Garamond"/>
          <w:sz w:val="22"/>
          <w:szCs w:val="22"/>
        </w:rPr>
        <w:t>8</w:t>
      </w:r>
      <w:r w:rsidRPr="002E6F7D">
        <w:rPr>
          <w:rFonts w:ascii="Garamond" w:hAnsi="Garamond"/>
          <w:sz w:val="22"/>
          <w:szCs w:val="22"/>
        </w:rPr>
        <w:t xml:space="preserve"> KJV)</w:t>
      </w:r>
    </w:p>
    <w:p w:rsidR="00B3062B" w:rsidRPr="002E6F7D" w:rsidRDefault="00B3062B" w:rsidP="00B3062B">
      <w:pPr>
        <w:pStyle w:val="newsletter"/>
        <w:spacing w:before="100" w:beforeAutospacing="1" w:after="100" w:afterAutospacing="1"/>
        <w:ind w:firstLine="720"/>
        <w:jc w:val="center"/>
        <w:rPr>
          <w:rFonts w:ascii="Garamond" w:hAnsi="Garamond"/>
          <w:i/>
          <w:sz w:val="22"/>
          <w:szCs w:val="22"/>
        </w:rPr>
      </w:pPr>
      <w:r w:rsidRPr="002E6F7D">
        <w:rPr>
          <w:rFonts w:ascii="Garamond" w:hAnsi="Garamond" w:cs="Arial"/>
          <w:i/>
          <w:color w:val="000000"/>
          <w:sz w:val="22"/>
          <w:szCs w:val="22"/>
        </w:rPr>
        <w:t>Jesus saith unto him, Rise, take up thy bed, and walk.</w:t>
      </w:r>
    </w:p>
    <w:p w:rsidR="00222CC4" w:rsidRPr="00222CC4" w:rsidRDefault="00222CC4" w:rsidP="00222CC4">
      <w:pPr>
        <w:pStyle w:val="newsletter"/>
        <w:keepNext/>
        <w:framePr w:dropCap="drop" w:lines="3" w:wrap="around" w:vAnchor="text" w:hAnchor="text"/>
        <w:spacing w:before="0" w:after="0" w:line="742" w:lineRule="exact"/>
        <w:ind w:firstLine="0"/>
        <w:textAlignment w:val="baseline"/>
        <w:rPr>
          <w:rFonts w:ascii="Garamond" w:hAnsi="Garamond"/>
          <w:position w:val="-8"/>
          <w:sz w:val="99"/>
          <w:szCs w:val="22"/>
        </w:rPr>
      </w:pPr>
      <w:r w:rsidRPr="00222CC4">
        <w:rPr>
          <w:rFonts w:ascii="Garamond" w:hAnsi="Garamond"/>
          <w:position w:val="-8"/>
          <w:sz w:val="99"/>
          <w:szCs w:val="22"/>
        </w:rPr>
        <w:t>T</w:t>
      </w:r>
    </w:p>
    <w:p w:rsidR="0082109C" w:rsidRPr="002E6F7D" w:rsidRDefault="00966592" w:rsidP="00222CC4">
      <w:pPr>
        <w:pStyle w:val="newsletter"/>
        <w:spacing w:before="100" w:beforeAutospacing="1" w:after="100" w:afterAutospacing="1"/>
        <w:ind w:firstLine="0"/>
        <w:rPr>
          <w:rFonts w:ascii="Garamond" w:hAnsi="Garamond"/>
          <w:sz w:val="22"/>
          <w:szCs w:val="22"/>
        </w:rPr>
      </w:pPr>
      <w:r w:rsidRPr="002E6F7D">
        <w:rPr>
          <w:rFonts w:ascii="Garamond" w:hAnsi="Garamond"/>
          <w:sz w:val="22"/>
          <w:szCs w:val="22"/>
        </w:rPr>
        <w:t>he scene</w:t>
      </w:r>
      <w:r w:rsidR="00C87942" w:rsidRPr="002E6F7D">
        <w:rPr>
          <w:rFonts w:ascii="Garamond" w:hAnsi="Garamond"/>
          <w:sz w:val="22"/>
          <w:szCs w:val="22"/>
        </w:rPr>
        <w:t xml:space="preserve"> in its tenor and tone </w:t>
      </w:r>
      <w:r w:rsidRPr="002E6F7D">
        <w:rPr>
          <w:rFonts w:ascii="Garamond" w:hAnsi="Garamond"/>
          <w:sz w:val="22"/>
          <w:szCs w:val="22"/>
        </w:rPr>
        <w:t xml:space="preserve">introduced to us in this </w:t>
      </w:r>
      <w:r w:rsidR="0082109C" w:rsidRPr="002E6F7D">
        <w:rPr>
          <w:rFonts w:ascii="Garamond" w:hAnsi="Garamond"/>
          <w:sz w:val="22"/>
          <w:szCs w:val="22"/>
        </w:rPr>
        <w:t>passage</w:t>
      </w:r>
      <w:r w:rsidRPr="002E6F7D">
        <w:rPr>
          <w:rFonts w:ascii="Garamond" w:hAnsi="Garamond"/>
          <w:sz w:val="22"/>
          <w:szCs w:val="22"/>
        </w:rPr>
        <w:t xml:space="preserve"> is indeed a </w:t>
      </w:r>
      <w:r w:rsidR="00C87942" w:rsidRPr="002E6F7D">
        <w:rPr>
          <w:rFonts w:ascii="Garamond" w:hAnsi="Garamond"/>
          <w:sz w:val="22"/>
          <w:szCs w:val="22"/>
        </w:rPr>
        <w:t xml:space="preserve">sight of </w:t>
      </w:r>
      <w:r w:rsidR="0082109C" w:rsidRPr="002E6F7D">
        <w:rPr>
          <w:rFonts w:ascii="Garamond" w:hAnsi="Garamond"/>
          <w:sz w:val="22"/>
          <w:szCs w:val="22"/>
        </w:rPr>
        <w:t>sympathetic</w:t>
      </w:r>
      <w:r w:rsidR="00C87942" w:rsidRPr="002E6F7D">
        <w:rPr>
          <w:rFonts w:ascii="Garamond" w:hAnsi="Garamond"/>
          <w:sz w:val="22"/>
          <w:szCs w:val="22"/>
        </w:rPr>
        <w:t xml:space="preserve"> sadness and sorrowfulness</w:t>
      </w:r>
      <w:r w:rsidRPr="002E6F7D">
        <w:rPr>
          <w:rFonts w:ascii="Garamond" w:hAnsi="Garamond"/>
          <w:sz w:val="22"/>
          <w:szCs w:val="22"/>
        </w:rPr>
        <w:t>. The background is the pool of Bethesda</w:t>
      </w:r>
      <w:r w:rsidR="00290C8C" w:rsidRPr="002E6F7D">
        <w:rPr>
          <w:rFonts w:ascii="Garamond" w:hAnsi="Garamond"/>
          <w:sz w:val="22"/>
          <w:szCs w:val="22"/>
        </w:rPr>
        <w:t xml:space="preserve"> in Jerusalem</w:t>
      </w:r>
      <w:r w:rsidR="002E6F7D">
        <w:rPr>
          <w:rFonts w:ascii="Garamond" w:hAnsi="Garamond"/>
          <w:sz w:val="22"/>
          <w:szCs w:val="22"/>
        </w:rPr>
        <w:t>,</w:t>
      </w:r>
      <w:r w:rsidRPr="002E6F7D">
        <w:rPr>
          <w:rFonts w:ascii="Garamond" w:hAnsi="Garamond"/>
          <w:sz w:val="22"/>
          <w:szCs w:val="22"/>
        </w:rPr>
        <w:t xml:space="preserve"> around which lay a great multitude of </w:t>
      </w:r>
      <w:r w:rsidR="00C87942" w:rsidRPr="002E6F7D">
        <w:rPr>
          <w:rFonts w:ascii="Garamond" w:hAnsi="Garamond"/>
          <w:sz w:val="22"/>
          <w:szCs w:val="22"/>
        </w:rPr>
        <w:t>incapable</w:t>
      </w:r>
      <w:r w:rsidRPr="002E6F7D">
        <w:rPr>
          <w:rFonts w:ascii="Garamond" w:hAnsi="Garamond"/>
          <w:sz w:val="22"/>
          <w:szCs w:val="22"/>
        </w:rPr>
        <w:t xml:space="preserve"> </w:t>
      </w:r>
      <w:r w:rsidR="0082109C" w:rsidRPr="002E6F7D">
        <w:rPr>
          <w:rFonts w:ascii="Garamond" w:hAnsi="Garamond"/>
          <w:sz w:val="22"/>
          <w:szCs w:val="22"/>
        </w:rPr>
        <w:t>individuals</w:t>
      </w:r>
      <w:r w:rsidR="002E6F7D">
        <w:rPr>
          <w:rFonts w:ascii="Garamond" w:hAnsi="Garamond"/>
          <w:sz w:val="22"/>
          <w:szCs w:val="22"/>
        </w:rPr>
        <w:t>. The great P</w:t>
      </w:r>
      <w:r w:rsidRPr="002E6F7D">
        <w:rPr>
          <w:rFonts w:ascii="Garamond" w:hAnsi="Garamond"/>
          <w:sz w:val="22"/>
          <w:szCs w:val="22"/>
        </w:rPr>
        <w:t xml:space="preserve">hysician approaches this crowd of sufferers, who were not only sick but </w:t>
      </w:r>
      <w:r w:rsidR="0082109C" w:rsidRPr="002E6F7D">
        <w:rPr>
          <w:rFonts w:ascii="Garamond" w:hAnsi="Garamond"/>
          <w:sz w:val="22"/>
          <w:szCs w:val="22"/>
        </w:rPr>
        <w:t>self-reliant</w:t>
      </w:r>
      <w:r w:rsidR="00B0513A" w:rsidRPr="002E6F7D">
        <w:rPr>
          <w:rFonts w:ascii="Garamond" w:hAnsi="Garamond"/>
          <w:sz w:val="22"/>
          <w:szCs w:val="22"/>
        </w:rPr>
        <w:t xml:space="preserve"> lying around upon five porches</w:t>
      </w:r>
      <w:r w:rsidRPr="002E6F7D">
        <w:rPr>
          <w:rFonts w:ascii="Garamond" w:hAnsi="Garamond"/>
          <w:sz w:val="22"/>
          <w:szCs w:val="22"/>
        </w:rPr>
        <w:t xml:space="preserve">. But there was no more stir among them than in the quiet waters of the pool. </w:t>
      </w:r>
      <w:r w:rsidR="00996223" w:rsidRPr="002E6F7D">
        <w:rPr>
          <w:rFonts w:ascii="Garamond" w:hAnsi="Garamond"/>
          <w:iCs/>
          <w:sz w:val="22"/>
          <w:szCs w:val="22"/>
        </w:rPr>
        <w:t>When the great Physician arrives He</w:t>
      </w:r>
      <w:r w:rsidRPr="002E6F7D">
        <w:rPr>
          <w:rFonts w:ascii="Garamond" w:hAnsi="Garamond"/>
          <w:sz w:val="22"/>
          <w:szCs w:val="22"/>
        </w:rPr>
        <w:t xml:space="preserve"> was neither wanted nor recognized. Addressing one of the</w:t>
      </w:r>
      <w:r w:rsidR="002E6F7D">
        <w:rPr>
          <w:rFonts w:ascii="Garamond" w:hAnsi="Garamond"/>
          <w:sz w:val="22"/>
          <w:szCs w:val="22"/>
        </w:rPr>
        <w:t xml:space="preserve"> most helpless of the sufferers;</w:t>
      </w:r>
      <w:r w:rsidRPr="002E6F7D">
        <w:rPr>
          <w:rFonts w:ascii="Garamond" w:hAnsi="Garamond"/>
          <w:sz w:val="22"/>
          <w:szCs w:val="22"/>
        </w:rPr>
        <w:t xml:space="preserve"> the Lord </w:t>
      </w:r>
      <w:r w:rsidR="0082109C" w:rsidRPr="002E6F7D">
        <w:rPr>
          <w:rFonts w:ascii="Garamond" w:hAnsi="Garamond"/>
          <w:sz w:val="22"/>
          <w:szCs w:val="22"/>
        </w:rPr>
        <w:t xml:space="preserve">look at his condition and </w:t>
      </w:r>
      <w:r w:rsidRPr="002E6F7D">
        <w:rPr>
          <w:rFonts w:ascii="Garamond" w:hAnsi="Garamond"/>
          <w:sz w:val="22"/>
          <w:szCs w:val="22"/>
        </w:rPr>
        <w:t xml:space="preserve">asked him if he is desirous of being made whole. </w:t>
      </w:r>
    </w:p>
    <w:p w:rsidR="00B0513A" w:rsidRPr="002E6F7D" w:rsidRDefault="00966592" w:rsidP="002E6F7D">
      <w:pPr>
        <w:pStyle w:val="newsletter"/>
        <w:spacing w:before="100" w:beforeAutospacing="1" w:after="100" w:afterAutospacing="1"/>
        <w:ind w:firstLine="720"/>
        <w:rPr>
          <w:rFonts w:ascii="Garamond" w:hAnsi="Garamond"/>
          <w:sz w:val="22"/>
          <w:szCs w:val="22"/>
        </w:rPr>
      </w:pPr>
      <w:r w:rsidRPr="002E6F7D">
        <w:rPr>
          <w:rFonts w:ascii="Garamond" w:hAnsi="Garamond"/>
          <w:sz w:val="22"/>
          <w:szCs w:val="22"/>
        </w:rPr>
        <w:t xml:space="preserve">Instead of responding to </w:t>
      </w:r>
      <w:r w:rsidR="00996223" w:rsidRPr="002E6F7D">
        <w:rPr>
          <w:rFonts w:ascii="Garamond" w:hAnsi="Garamond"/>
          <w:sz w:val="22"/>
          <w:szCs w:val="22"/>
        </w:rPr>
        <w:t>Jesus</w:t>
      </w:r>
      <w:r w:rsidRPr="002E6F7D">
        <w:rPr>
          <w:rFonts w:ascii="Garamond" w:hAnsi="Garamond"/>
          <w:sz w:val="22"/>
          <w:szCs w:val="22"/>
        </w:rPr>
        <w:t xml:space="preserve"> with a prompt request th</w:t>
      </w:r>
      <w:r w:rsidR="002E6F7D">
        <w:rPr>
          <w:rFonts w:ascii="Garamond" w:hAnsi="Garamond"/>
          <w:sz w:val="22"/>
          <w:szCs w:val="22"/>
        </w:rPr>
        <w:t>at He would have mercy upon him;</w:t>
      </w:r>
      <w:r w:rsidRPr="002E6F7D">
        <w:rPr>
          <w:rFonts w:ascii="Garamond" w:hAnsi="Garamond"/>
          <w:sz w:val="22"/>
          <w:szCs w:val="22"/>
        </w:rPr>
        <w:t xml:space="preserve"> </w:t>
      </w:r>
      <w:r w:rsidR="0082109C" w:rsidRPr="002E6F7D">
        <w:rPr>
          <w:rFonts w:ascii="Garamond" w:hAnsi="Garamond"/>
          <w:sz w:val="22"/>
          <w:szCs w:val="22"/>
        </w:rPr>
        <w:t>this man</w:t>
      </w:r>
      <w:r w:rsidRPr="002E6F7D">
        <w:rPr>
          <w:rFonts w:ascii="Garamond" w:hAnsi="Garamond"/>
          <w:sz w:val="22"/>
          <w:szCs w:val="22"/>
        </w:rPr>
        <w:t xml:space="preserve"> thought only of </w:t>
      </w:r>
      <w:r w:rsidR="0082109C" w:rsidRPr="002E6F7D">
        <w:rPr>
          <w:rFonts w:ascii="Garamond" w:hAnsi="Garamond"/>
          <w:sz w:val="22"/>
          <w:szCs w:val="22"/>
        </w:rPr>
        <w:t>the pool and of some man to assist</w:t>
      </w:r>
      <w:r w:rsidRPr="002E6F7D">
        <w:rPr>
          <w:rFonts w:ascii="Garamond" w:hAnsi="Garamond"/>
          <w:sz w:val="22"/>
          <w:szCs w:val="22"/>
        </w:rPr>
        <w:t xml:space="preserve"> him into </w:t>
      </w:r>
      <w:r w:rsidR="00B0513A" w:rsidRPr="002E6F7D">
        <w:rPr>
          <w:rFonts w:ascii="Garamond" w:hAnsi="Garamond"/>
          <w:sz w:val="22"/>
          <w:szCs w:val="22"/>
        </w:rPr>
        <w:t>the chilly choppy waters</w:t>
      </w:r>
      <w:r w:rsidRPr="002E6F7D">
        <w:rPr>
          <w:rFonts w:ascii="Garamond" w:hAnsi="Garamond"/>
          <w:sz w:val="22"/>
          <w:szCs w:val="22"/>
        </w:rPr>
        <w:t xml:space="preserve">. </w:t>
      </w:r>
      <w:r w:rsidR="00B0513A" w:rsidRPr="002E6F7D">
        <w:rPr>
          <w:rFonts w:ascii="Garamond" w:hAnsi="Garamond"/>
          <w:sz w:val="22"/>
          <w:szCs w:val="22"/>
        </w:rPr>
        <w:t>In the light of what has</w:t>
      </w:r>
      <w:r w:rsidR="007D2AB6" w:rsidRPr="002E6F7D">
        <w:rPr>
          <w:rFonts w:ascii="Garamond" w:hAnsi="Garamond"/>
          <w:sz w:val="22"/>
          <w:szCs w:val="22"/>
        </w:rPr>
        <w:t xml:space="preserve"> </w:t>
      </w:r>
      <w:r w:rsidR="00B0513A" w:rsidRPr="002E6F7D">
        <w:rPr>
          <w:rFonts w:ascii="Garamond" w:hAnsi="Garamond"/>
          <w:sz w:val="22"/>
          <w:szCs w:val="22"/>
        </w:rPr>
        <w:t xml:space="preserve">been </w:t>
      </w:r>
      <w:r w:rsidR="007D2AB6" w:rsidRPr="002E6F7D">
        <w:rPr>
          <w:rFonts w:ascii="Garamond" w:hAnsi="Garamond"/>
          <w:sz w:val="22"/>
          <w:szCs w:val="22"/>
        </w:rPr>
        <w:t>said, how exceedingly significant and blessed to note that we are told the pool which was called Bethesda, mea</w:t>
      </w:r>
      <w:r w:rsidR="00B0513A" w:rsidRPr="002E6F7D">
        <w:rPr>
          <w:rFonts w:ascii="Garamond" w:hAnsi="Garamond"/>
          <w:sz w:val="22"/>
          <w:szCs w:val="22"/>
        </w:rPr>
        <w:t xml:space="preserve">ning </w:t>
      </w:r>
      <w:r w:rsidR="00996223" w:rsidRPr="002E6F7D">
        <w:rPr>
          <w:rFonts w:ascii="Garamond" w:hAnsi="Garamond"/>
          <w:sz w:val="22"/>
          <w:szCs w:val="22"/>
        </w:rPr>
        <w:t>“mercy”</w:t>
      </w:r>
      <w:r w:rsidR="002E6F7D">
        <w:rPr>
          <w:rFonts w:ascii="Garamond" w:hAnsi="Garamond"/>
          <w:sz w:val="22"/>
          <w:szCs w:val="22"/>
        </w:rPr>
        <w:t xml:space="preserve"> was by the “sheep”</w:t>
      </w:r>
      <w:r w:rsidR="00B0513A" w:rsidRPr="002E6F7D">
        <w:rPr>
          <w:rFonts w:ascii="Garamond" w:hAnsi="Garamond"/>
          <w:sz w:val="22"/>
          <w:szCs w:val="22"/>
        </w:rPr>
        <w:t xml:space="preserve"> gate</w:t>
      </w:r>
      <w:r w:rsidR="007D2AB6" w:rsidRPr="002E6F7D">
        <w:rPr>
          <w:rFonts w:ascii="Garamond" w:hAnsi="Garamond"/>
          <w:sz w:val="22"/>
          <w:szCs w:val="22"/>
        </w:rPr>
        <w:t xml:space="preserve">. It is only in Christ that the poor sinner can find mercy, and it is only through His sacrifice on the Cross that this mercy is now obtainable for us in Him. </w:t>
      </w:r>
    </w:p>
    <w:p w:rsidR="009A0C03" w:rsidRPr="00296642" w:rsidRDefault="009A0C03" w:rsidP="00296642">
      <w:pPr>
        <w:pStyle w:val="newsletter"/>
        <w:numPr>
          <w:ilvl w:val="0"/>
          <w:numId w:val="1"/>
        </w:numPr>
        <w:jc w:val="center"/>
        <w:rPr>
          <w:rFonts w:ascii="Garamond" w:hAnsi="Garamond"/>
          <w:b/>
          <w:sz w:val="36"/>
          <w:szCs w:val="36"/>
        </w:rPr>
      </w:pPr>
      <w:r w:rsidRPr="00296642">
        <w:rPr>
          <w:rFonts w:ascii="Garamond" w:hAnsi="Garamond"/>
          <w:b/>
          <w:sz w:val="36"/>
          <w:szCs w:val="36"/>
        </w:rPr>
        <w:t>The Subliminal concern of Christ:</w:t>
      </w:r>
    </w:p>
    <w:p w:rsidR="00834D6F" w:rsidRPr="00E45886" w:rsidRDefault="009A0C03" w:rsidP="00296642">
      <w:pPr>
        <w:pStyle w:val="newsletter"/>
        <w:spacing w:before="100" w:beforeAutospacing="1" w:after="100" w:afterAutospacing="1"/>
        <w:ind w:firstLine="720"/>
        <w:rPr>
          <w:rFonts w:ascii="Garamond" w:hAnsi="Garamond"/>
          <w:sz w:val="22"/>
          <w:szCs w:val="22"/>
        </w:rPr>
      </w:pPr>
      <w:r w:rsidRPr="00E45886">
        <w:rPr>
          <w:rFonts w:ascii="Garamond" w:hAnsi="Garamond"/>
          <w:sz w:val="22"/>
          <w:szCs w:val="22"/>
        </w:rPr>
        <w:t>It’s a divine</w:t>
      </w:r>
      <w:r w:rsidR="00996223" w:rsidRPr="00E45886">
        <w:rPr>
          <w:rFonts w:ascii="Garamond" w:hAnsi="Garamond"/>
          <w:sz w:val="22"/>
          <w:szCs w:val="22"/>
        </w:rPr>
        <w:t xml:space="preserve"> pleasure in our </w:t>
      </w:r>
      <w:r w:rsidR="00963040" w:rsidRPr="00E45886">
        <w:rPr>
          <w:rFonts w:ascii="Garamond" w:hAnsi="Garamond"/>
          <w:sz w:val="22"/>
          <w:szCs w:val="22"/>
        </w:rPr>
        <w:t>finite frailty</w:t>
      </w:r>
      <w:r w:rsidRPr="00E45886">
        <w:rPr>
          <w:rFonts w:ascii="Garamond" w:hAnsi="Garamond"/>
          <w:sz w:val="22"/>
          <w:szCs w:val="22"/>
        </w:rPr>
        <w:t xml:space="preserve"> to notice</w:t>
      </w:r>
      <w:r w:rsidR="00963040" w:rsidRPr="00E45886">
        <w:rPr>
          <w:rFonts w:ascii="Garamond" w:hAnsi="Garamond"/>
          <w:sz w:val="22"/>
          <w:szCs w:val="22"/>
        </w:rPr>
        <w:t xml:space="preserve"> </w:t>
      </w:r>
      <w:r w:rsidR="007D2AB6" w:rsidRPr="00E45886">
        <w:rPr>
          <w:rFonts w:ascii="Garamond" w:hAnsi="Garamond"/>
          <w:sz w:val="22"/>
          <w:szCs w:val="22"/>
        </w:rPr>
        <w:t xml:space="preserve">carefully every </w:t>
      </w:r>
      <w:r w:rsidR="00B0513A" w:rsidRPr="00E45886">
        <w:rPr>
          <w:rFonts w:ascii="Garamond" w:hAnsi="Garamond"/>
          <w:sz w:val="22"/>
          <w:szCs w:val="22"/>
        </w:rPr>
        <w:t xml:space="preserve">single word </w:t>
      </w:r>
      <w:r w:rsidR="00963040" w:rsidRPr="00E45886">
        <w:rPr>
          <w:rFonts w:ascii="Garamond" w:hAnsi="Garamond"/>
          <w:sz w:val="22"/>
          <w:szCs w:val="22"/>
        </w:rPr>
        <w:t>of God</w:t>
      </w:r>
      <w:r w:rsidR="00B0513A" w:rsidRPr="00E45886">
        <w:rPr>
          <w:rFonts w:ascii="Garamond" w:hAnsi="Garamond"/>
          <w:sz w:val="22"/>
          <w:szCs w:val="22"/>
        </w:rPr>
        <w:t>.</w:t>
      </w:r>
      <w:r w:rsidR="007D2AB6" w:rsidRPr="00E45886">
        <w:rPr>
          <w:rFonts w:ascii="Garamond" w:hAnsi="Garamond"/>
          <w:sz w:val="22"/>
          <w:szCs w:val="22"/>
        </w:rPr>
        <w:t xml:space="preserve"> There is nothing </w:t>
      </w:r>
      <w:r w:rsidR="00B0513A" w:rsidRPr="00E45886">
        <w:rPr>
          <w:rFonts w:ascii="Garamond" w:hAnsi="Garamond"/>
          <w:sz w:val="22"/>
          <w:szCs w:val="22"/>
        </w:rPr>
        <w:t>insignificant</w:t>
      </w:r>
      <w:r w:rsidR="00834D6F" w:rsidRPr="00E45886">
        <w:rPr>
          <w:rFonts w:ascii="Garamond" w:hAnsi="Garamond"/>
          <w:sz w:val="22"/>
          <w:szCs w:val="22"/>
        </w:rPr>
        <w:t xml:space="preserve"> in the w</w:t>
      </w:r>
      <w:r w:rsidR="007D2AB6" w:rsidRPr="00E45886">
        <w:rPr>
          <w:rFonts w:ascii="Garamond" w:hAnsi="Garamond"/>
          <w:sz w:val="22"/>
          <w:szCs w:val="22"/>
        </w:rPr>
        <w:t xml:space="preserve">ord of God. The </w:t>
      </w:r>
      <w:r w:rsidRPr="00E45886">
        <w:rPr>
          <w:rFonts w:ascii="Garamond" w:hAnsi="Garamond"/>
          <w:sz w:val="22"/>
          <w:szCs w:val="22"/>
        </w:rPr>
        <w:t>least</w:t>
      </w:r>
      <w:r w:rsidR="007D2AB6" w:rsidRPr="00E45886">
        <w:rPr>
          <w:rFonts w:ascii="Garamond" w:hAnsi="Garamond"/>
          <w:sz w:val="22"/>
          <w:szCs w:val="22"/>
        </w:rPr>
        <w:t xml:space="preserve"> detail has a meaning and value; every name, every geographical and topographical </w:t>
      </w:r>
      <w:r w:rsidRPr="00E45886">
        <w:rPr>
          <w:rFonts w:ascii="Garamond" w:hAnsi="Garamond"/>
          <w:sz w:val="22"/>
          <w:szCs w:val="22"/>
        </w:rPr>
        <w:t>reference</w:t>
      </w:r>
      <w:r w:rsidR="00834D6F" w:rsidRPr="00E45886">
        <w:rPr>
          <w:rFonts w:ascii="Garamond" w:hAnsi="Garamond"/>
          <w:sz w:val="22"/>
          <w:szCs w:val="22"/>
        </w:rPr>
        <w:t xml:space="preserve"> has value</w:t>
      </w:r>
      <w:r w:rsidR="007D2AB6" w:rsidRPr="00E45886">
        <w:rPr>
          <w:rFonts w:ascii="Garamond" w:hAnsi="Garamond"/>
          <w:sz w:val="22"/>
          <w:szCs w:val="22"/>
        </w:rPr>
        <w:t xml:space="preserve">. </w:t>
      </w:r>
      <w:r w:rsidRPr="00E45886">
        <w:rPr>
          <w:rFonts w:ascii="Garamond" w:hAnsi="Garamond"/>
          <w:sz w:val="22"/>
          <w:szCs w:val="22"/>
        </w:rPr>
        <w:t xml:space="preserve"> </w:t>
      </w:r>
      <w:r w:rsidR="00986229" w:rsidRPr="00E45886">
        <w:rPr>
          <w:rFonts w:ascii="Garamond" w:hAnsi="Garamond"/>
          <w:sz w:val="22"/>
          <w:szCs w:val="22"/>
        </w:rPr>
        <w:t>In fact, the</w:t>
      </w:r>
      <w:r w:rsidR="00BB4347" w:rsidRPr="00E45886">
        <w:rPr>
          <w:rFonts w:ascii="Garamond" w:hAnsi="Garamond"/>
          <w:sz w:val="22"/>
          <w:szCs w:val="22"/>
        </w:rPr>
        <w:t xml:space="preserve"> subliminal concern of Christ in this text is His grace</w:t>
      </w:r>
      <w:r w:rsidR="00996223" w:rsidRPr="00E45886">
        <w:rPr>
          <w:rFonts w:ascii="Garamond" w:hAnsi="Garamond"/>
          <w:sz w:val="22"/>
          <w:szCs w:val="22"/>
        </w:rPr>
        <w:t xml:space="preserve">, favor </w:t>
      </w:r>
      <w:r w:rsidR="002E6F7D" w:rsidRPr="00E45886">
        <w:rPr>
          <w:rFonts w:ascii="Garamond" w:hAnsi="Garamond"/>
          <w:sz w:val="22"/>
          <w:szCs w:val="22"/>
        </w:rPr>
        <w:t>and</w:t>
      </w:r>
      <w:r w:rsidR="00996223" w:rsidRPr="00E45886">
        <w:rPr>
          <w:rFonts w:ascii="Garamond" w:hAnsi="Garamond"/>
          <w:sz w:val="22"/>
          <w:szCs w:val="22"/>
        </w:rPr>
        <w:t xml:space="preserve"> His mercy</w:t>
      </w:r>
      <w:r w:rsidR="00BB4347" w:rsidRPr="00E45886">
        <w:rPr>
          <w:rFonts w:ascii="Garamond" w:hAnsi="Garamond"/>
          <w:sz w:val="22"/>
          <w:szCs w:val="22"/>
        </w:rPr>
        <w:t>.</w:t>
      </w:r>
    </w:p>
    <w:p w:rsidR="00296642" w:rsidRPr="00E45886" w:rsidRDefault="00834D6F" w:rsidP="00296642">
      <w:pPr>
        <w:pStyle w:val="newsletter"/>
        <w:spacing w:before="100" w:beforeAutospacing="1" w:after="100" w:afterAutospacing="1"/>
        <w:ind w:firstLine="720"/>
        <w:jc w:val="left"/>
        <w:rPr>
          <w:rFonts w:ascii="Garamond" w:hAnsi="Garamond"/>
          <w:sz w:val="22"/>
          <w:szCs w:val="22"/>
        </w:rPr>
      </w:pPr>
      <w:r w:rsidRPr="00E45886">
        <w:rPr>
          <w:rFonts w:ascii="Garamond" w:hAnsi="Garamond"/>
          <w:sz w:val="22"/>
          <w:szCs w:val="22"/>
        </w:rPr>
        <w:t>As</w:t>
      </w:r>
      <w:r w:rsidR="009A0C03" w:rsidRPr="00E45886">
        <w:rPr>
          <w:rFonts w:ascii="Garamond" w:hAnsi="Garamond"/>
          <w:sz w:val="22"/>
          <w:szCs w:val="22"/>
        </w:rPr>
        <w:t xml:space="preserve"> I inspect the inter</w:t>
      </w:r>
      <w:r w:rsidRPr="00E45886">
        <w:rPr>
          <w:rFonts w:ascii="Garamond" w:hAnsi="Garamond"/>
          <w:sz w:val="22"/>
          <w:szCs w:val="22"/>
        </w:rPr>
        <w:t>ception of verse 2,</w:t>
      </w:r>
      <w:r w:rsidR="009A0C03" w:rsidRPr="00E45886">
        <w:rPr>
          <w:rFonts w:ascii="Garamond" w:hAnsi="Garamond"/>
          <w:sz w:val="22"/>
          <w:szCs w:val="22"/>
        </w:rPr>
        <w:t xml:space="preserve"> n</w:t>
      </w:r>
      <w:r w:rsidR="007D2AB6" w:rsidRPr="00E45886">
        <w:rPr>
          <w:rFonts w:ascii="Garamond" w:hAnsi="Garamond"/>
          <w:sz w:val="22"/>
          <w:szCs w:val="22"/>
        </w:rPr>
        <w:t>ot</w:t>
      </w:r>
      <w:r w:rsidR="00963040" w:rsidRPr="00E45886">
        <w:rPr>
          <w:rFonts w:ascii="Garamond" w:hAnsi="Garamond"/>
          <w:sz w:val="22"/>
          <w:szCs w:val="22"/>
        </w:rPr>
        <w:t xml:space="preserve">ice the last words of the verse </w:t>
      </w:r>
      <w:r w:rsidR="002E6F7D" w:rsidRPr="00E45886">
        <w:rPr>
          <w:rFonts w:ascii="Garamond" w:hAnsi="Garamond"/>
          <w:sz w:val="22"/>
          <w:szCs w:val="22"/>
        </w:rPr>
        <w:t>“</w:t>
      </w:r>
      <w:r w:rsidRPr="00E45886">
        <w:rPr>
          <w:rFonts w:ascii="Garamond" w:hAnsi="Garamond"/>
          <w:i/>
          <w:sz w:val="22"/>
          <w:szCs w:val="22"/>
        </w:rPr>
        <w:t>having five porches</w:t>
      </w:r>
      <w:r w:rsidR="002E6F7D" w:rsidRPr="00E45886">
        <w:rPr>
          <w:rFonts w:ascii="Garamond" w:hAnsi="Garamond"/>
          <w:sz w:val="22"/>
          <w:szCs w:val="22"/>
        </w:rPr>
        <w:t>”</w:t>
      </w:r>
      <w:r w:rsidR="00963040" w:rsidRPr="00E45886">
        <w:rPr>
          <w:rFonts w:ascii="Garamond" w:hAnsi="Garamond"/>
          <w:sz w:val="22"/>
          <w:szCs w:val="22"/>
        </w:rPr>
        <w:t xml:space="preserve"> </w:t>
      </w:r>
      <w:r w:rsidRPr="00E45886">
        <w:rPr>
          <w:rFonts w:ascii="Garamond" w:hAnsi="Garamond" w:cs="Arial"/>
          <w:i/>
          <w:color w:val="000000"/>
          <w:sz w:val="22"/>
          <w:szCs w:val="22"/>
        </w:rPr>
        <w:t>Now there is at Jerusalem by the sheep market a pool, which is called in the Hebrew tongue Bethesda, having five porches</w:t>
      </w:r>
      <w:r w:rsidRPr="00E45886">
        <w:rPr>
          <w:rFonts w:ascii="Garamond" w:hAnsi="Garamond"/>
          <w:sz w:val="22"/>
          <w:szCs w:val="22"/>
        </w:rPr>
        <w:t xml:space="preserve"> (John 5:2). </w:t>
      </w:r>
      <w:r w:rsidR="00986229" w:rsidRPr="00E45886">
        <w:rPr>
          <w:rFonts w:ascii="Garamond" w:hAnsi="Garamond"/>
          <w:sz w:val="22"/>
          <w:szCs w:val="22"/>
        </w:rPr>
        <w:t>Let us note that b</w:t>
      </w:r>
      <w:r w:rsidR="00963040" w:rsidRPr="00E45886">
        <w:rPr>
          <w:rFonts w:ascii="Garamond" w:hAnsi="Garamond"/>
          <w:sz w:val="22"/>
          <w:szCs w:val="22"/>
        </w:rPr>
        <w:t xml:space="preserve">iblical numerology is significant in this verse. </w:t>
      </w:r>
    </w:p>
    <w:p w:rsidR="00963040" w:rsidRPr="00E45886" w:rsidRDefault="00963040" w:rsidP="00296642">
      <w:pPr>
        <w:pStyle w:val="newsletter"/>
        <w:spacing w:before="100" w:beforeAutospacing="1" w:after="100" w:afterAutospacing="1"/>
        <w:ind w:firstLine="720"/>
        <w:jc w:val="center"/>
        <w:rPr>
          <w:rFonts w:ascii="Garamond" w:hAnsi="Garamond"/>
          <w:sz w:val="22"/>
          <w:szCs w:val="22"/>
        </w:rPr>
      </w:pPr>
      <w:r w:rsidRPr="00E45886">
        <w:rPr>
          <w:rFonts w:ascii="Garamond" w:hAnsi="Garamond"/>
          <w:b/>
          <w:sz w:val="22"/>
          <w:szCs w:val="22"/>
        </w:rPr>
        <w:t>The Bible seems to use biblical numerology in pattern</w:t>
      </w:r>
      <w:r w:rsidR="00296642" w:rsidRPr="00E45886">
        <w:rPr>
          <w:rFonts w:ascii="Garamond" w:hAnsi="Garamond"/>
          <w:b/>
          <w:sz w:val="22"/>
          <w:szCs w:val="22"/>
        </w:rPr>
        <w:t>s or to teach a spiritual truth</w:t>
      </w:r>
      <w:r w:rsidR="00296642" w:rsidRPr="00E45886">
        <w:rPr>
          <w:rFonts w:ascii="Garamond" w:hAnsi="Garamond"/>
          <w:sz w:val="22"/>
          <w:szCs w:val="22"/>
        </w:rPr>
        <w:t>:</w:t>
      </w:r>
    </w:p>
    <w:p w:rsidR="00986229" w:rsidRPr="00E45886" w:rsidRDefault="00963040" w:rsidP="00296642">
      <w:pPr>
        <w:pStyle w:val="newsletter"/>
        <w:spacing w:before="100" w:beforeAutospacing="1" w:after="100" w:afterAutospacing="1"/>
        <w:ind w:firstLine="720"/>
        <w:rPr>
          <w:rFonts w:ascii="Garamond" w:hAnsi="Garamond"/>
          <w:sz w:val="22"/>
          <w:szCs w:val="22"/>
        </w:rPr>
      </w:pPr>
      <w:r w:rsidRPr="00E45886">
        <w:rPr>
          <w:rFonts w:ascii="Garamond" w:hAnsi="Garamond"/>
          <w:sz w:val="22"/>
          <w:szCs w:val="22"/>
        </w:rPr>
        <w:t xml:space="preserve">For Example: </w:t>
      </w:r>
      <w:r w:rsidR="007D2AB6" w:rsidRPr="00E45886">
        <w:rPr>
          <w:rFonts w:ascii="Garamond" w:hAnsi="Garamond"/>
          <w:sz w:val="22"/>
          <w:szCs w:val="22"/>
        </w:rPr>
        <w:t xml:space="preserve">The number of the porches here is </w:t>
      </w:r>
      <w:r w:rsidR="00834D6F" w:rsidRPr="00E45886">
        <w:rPr>
          <w:rFonts w:ascii="Garamond" w:hAnsi="Garamond"/>
          <w:sz w:val="22"/>
          <w:szCs w:val="22"/>
        </w:rPr>
        <w:t>momentous</w:t>
      </w:r>
      <w:r w:rsidR="007D2AB6" w:rsidRPr="00E45886">
        <w:rPr>
          <w:rFonts w:ascii="Garamond" w:hAnsi="Garamond"/>
          <w:sz w:val="22"/>
          <w:szCs w:val="22"/>
        </w:rPr>
        <w:t>. In Scripture the numerals are used w</w:t>
      </w:r>
      <w:r w:rsidR="00986229" w:rsidRPr="00E45886">
        <w:rPr>
          <w:rFonts w:ascii="Garamond" w:hAnsi="Garamond"/>
          <w:sz w:val="22"/>
          <w:szCs w:val="22"/>
        </w:rPr>
        <w:t>ith Divine design and precision:</w:t>
      </w:r>
    </w:p>
    <w:p w:rsidR="00F956BA" w:rsidRPr="00E45886" w:rsidRDefault="007D2AB6" w:rsidP="00EC24D4">
      <w:pPr>
        <w:pStyle w:val="newsletter"/>
        <w:spacing w:before="100" w:beforeAutospacing="1" w:after="100" w:afterAutospacing="1"/>
        <w:ind w:firstLine="720"/>
        <w:rPr>
          <w:rFonts w:ascii="Garamond" w:hAnsi="Garamond"/>
          <w:sz w:val="22"/>
          <w:szCs w:val="22"/>
        </w:rPr>
      </w:pPr>
      <w:r w:rsidRPr="00E45886">
        <w:rPr>
          <w:rFonts w:ascii="Garamond" w:hAnsi="Garamond"/>
          <w:sz w:val="22"/>
          <w:szCs w:val="22"/>
        </w:rPr>
        <w:t xml:space="preserve">Five stands for </w:t>
      </w:r>
      <w:r w:rsidRPr="00E45886">
        <w:rPr>
          <w:rFonts w:ascii="Garamond" w:hAnsi="Garamond"/>
          <w:i/>
          <w:iCs/>
          <w:sz w:val="22"/>
          <w:szCs w:val="22"/>
        </w:rPr>
        <w:t>grace</w:t>
      </w:r>
      <w:r w:rsidR="00996223" w:rsidRPr="00E45886">
        <w:rPr>
          <w:rFonts w:ascii="Garamond" w:hAnsi="Garamond"/>
          <w:i/>
          <w:iCs/>
          <w:sz w:val="22"/>
          <w:szCs w:val="22"/>
        </w:rPr>
        <w:t>,</w:t>
      </w:r>
      <w:r w:rsidRPr="00E45886">
        <w:rPr>
          <w:rFonts w:ascii="Garamond" w:hAnsi="Garamond"/>
          <w:sz w:val="22"/>
          <w:szCs w:val="22"/>
        </w:rPr>
        <w:t xml:space="preserve"> </w:t>
      </w:r>
      <w:r w:rsidRPr="00E45886">
        <w:rPr>
          <w:rFonts w:ascii="Garamond" w:hAnsi="Garamond"/>
          <w:i/>
          <w:iCs/>
          <w:sz w:val="22"/>
          <w:szCs w:val="22"/>
        </w:rPr>
        <w:t>favor</w:t>
      </w:r>
      <w:r w:rsidR="00996223" w:rsidRPr="00E45886">
        <w:rPr>
          <w:rFonts w:ascii="Garamond" w:hAnsi="Garamond"/>
          <w:i/>
          <w:iCs/>
          <w:sz w:val="22"/>
          <w:szCs w:val="22"/>
        </w:rPr>
        <w:t xml:space="preserve"> or mercy</w:t>
      </w:r>
      <w:r w:rsidR="00834D6F" w:rsidRPr="00E45886">
        <w:rPr>
          <w:rFonts w:ascii="Garamond" w:hAnsi="Garamond"/>
          <w:sz w:val="22"/>
          <w:szCs w:val="22"/>
        </w:rPr>
        <w:t>:</w:t>
      </w:r>
      <w:r w:rsidRPr="00E45886">
        <w:rPr>
          <w:rFonts w:ascii="Garamond" w:hAnsi="Garamond"/>
          <w:sz w:val="22"/>
          <w:szCs w:val="22"/>
        </w:rPr>
        <w:t xml:space="preserve"> </w:t>
      </w:r>
      <w:r w:rsidR="00F956BA" w:rsidRPr="00E45886">
        <w:rPr>
          <w:rFonts w:ascii="Garamond" w:hAnsi="Garamond"/>
          <w:sz w:val="22"/>
          <w:szCs w:val="22"/>
        </w:rPr>
        <w:t xml:space="preserve"> </w:t>
      </w:r>
      <w:r w:rsidRPr="00E45886">
        <w:rPr>
          <w:rFonts w:ascii="Garamond" w:hAnsi="Garamond"/>
          <w:sz w:val="22"/>
          <w:szCs w:val="22"/>
        </w:rPr>
        <w:t xml:space="preserve">It was with five loaves the Lord Jesus fed the hungry multitude. The fifth clause in the </w:t>
      </w:r>
      <w:r w:rsidR="00296642" w:rsidRPr="00E45886">
        <w:rPr>
          <w:rFonts w:ascii="Garamond" w:hAnsi="Garamond"/>
          <w:sz w:val="22"/>
          <w:szCs w:val="22"/>
        </w:rPr>
        <w:t>Lord’s Prayer</w:t>
      </w:r>
      <w:r w:rsidR="00E45886" w:rsidRPr="00E45886">
        <w:rPr>
          <w:rFonts w:ascii="Garamond" w:hAnsi="Garamond"/>
          <w:sz w:val="22"/>
          <w:szCs w:val="22"/>
        </w:rPr>
        <w:t xml:space="preserve"> is, “</w:t>
      </w:r>
      <w:r w:rsidRPr="00E45886">
        <w:rPr>
          <w:rFonts w:ascii="Garamond" w:hAnsi="Garamond"/>
          <w:sz w:val="22"/>
          <w:szCs w:val="22"/>
        </w:rPr>
        <w:t>Gi</w:t>
      </w:r>
      <w:r w:rsidR="00E45886" w:rsidRPr="00E45886">
        <w:rPr>
          <w:rFonts w:ascii="Garamond" w:hAnsi="Garamond"/>
          <w:sz w:val="22"/>
          <w:szCs w:val="22"/>
        </w:rPr>
        <w:t>ve us this day our daily bread.”</w:t>
      </w:r>
      <w:r w:rsidRPr="00E45886">
        <w:rPr>
          <w:rFonts w:ascii="Garamond" w:hAnsi="Garamond"/>
          <w:sz w:val="22"/>
          <w:szCs w:val="22"/>
        </w:rPr>
        <w:t xml:space="preserve"> The fifth Commandment was the only one with a promise attac</w:t>
      </w:r>
      <w:r w:rsidR="00F956BA" w:rsidRPr="00E45886">
        <w:rPr>
          <w:rFonts w:ascii="Garamond" w:hAnsi="Garamond"/>
          <w:sz w:val="22"/>
          <w:szCs w:val="22"/>
        </w:rPr>
        <w:t>hed to it</w:t>
      </w:r>
      <w:r w:rsidRPr="00E45886">
        <w:rPr>
          <w:rFonts w:ascii="Garamond" w:hAnsi="Garamond"/>
          <w:sz w:val="22"/>
          <w:szCs w:val="22"/>
        </w:rPr>
        <w:t xml:space="preserve">. Thus we see the perfect propriety of </w:t>
      </w:r>
      <w:r w:rsidRPr="00E45886">
        <w:rPr>
          <w:rFonts w:ascii="Garamond" w:hAnsi="Garamond"/>
          <w:i/>
          <w:iCs/>
          <w:sz w:val="22"/>
          <w:szCs w:val="22"/>
        </w:rPr>
        <w:t>five</w:t>
      </w:r>
      <w:r w:rsidRPr="00E45886">
        <w:rPr>
          <w:rFonts w:ascii="Garamond" w:hAnsi="Garamond"/>
          <w:sz w:val="22"/>
          <w:szCs w:val="22"/>
        </w:rPr>
        <w:t xml:space="preserve"> porches around the pool of </w:t>
      </w:r>
      <w:r w:rsidR="00F956BA" w:rsidRPr="00E45886">
        <w:rPr>
          <w:rFonts w:ascii="Garamond" w:hAnsi="Garamond"/>
          <w:sz w:val="22"/>
          <w:szCs w:val="22"/>
        </w:rPr>
        <w:t xml:space="preserve">Bethesda in its meaning called </w:t>
      </w:r>
      <w:r w:rsidR="00D43A47" w:rsidRPr="00E45886">
        <w:rPr>
          <w:rFonts w:ascii="Garamond" w:hAnsi="Garamond"/>
          <w:i/>
          <w:iCs/>
          <w:sz w:val="22"/>
          <w:szCs w:val="22"/>
        </w:rPr>
        <w:t>m</w:t>
      </w:r>
      <w:r w:rsidRPr="00E45886">
        <w:rPr>
          <w:rFonts w:ascii="Garamond" w:hAnsi="Garamond"/>
          <w:i/>
          <w:iCs/>
          <w:sz w:val="22"/>
          <w:szCs w:val="22"/>
        </w:rPr>
        <w:t>ercy</w:t>
      </w:r>
      <w:r w:rsidR="00E45886" w:rsidRPr="00E45886">
        <w:rPr>
          <w:rFonts w:ascii="Garamond" w:hAnsi="Garamond"/>
          <w:sz w:val="22"/>
          <w:szCs w:val="22"/>
        </w:rPr>
        <w:t>, situated “</w:t>
      </w:r>
      <w:r w:rsidRPr="00E45886">
        <w:rPr>
          <w:rFonts w:ascii="Garamond" w:hAnsi="Garamond"/>
          <w:sz w:val="22"/>
          <w:szCs w:val="22"/>
        </w:rPr>
        <w:t xml:space="preserve">by the </w:t>
      </w:r>
      <w:r w:rsidRPr="00E45886">
        <w:rPr>
          <w:rFonts w:ascii="Garamond" w:hAnsi="Garamond"/>
          <w:i/>
          <w:iCs/>
          <w:sz w:val="22"/>
          <w:szCs w:val="22"/>
        </w:rPr>
        <w:t>sheep</w:t>
      </w:r>
      <w:r w:rsidR="00E45886" w:rsidRPr="00E45886">
        <w:rPr>
          <w:rFonts w:ascii="Garamond" w:hAnsi="Garamond"/>
          <w:sz w:val="22"/>
          <w:szCs w:val="22"/>
        </w:rPr>
        <w:t xml:space="preserve"> gate.”</w:t>
      </w:r>
    </w:p>
    <w:p w:rsidR="00CB178D" w:rsidRPr="00E45886" w:rsidRDefault="00D43A47" w:rsidP="00CB178D">
      <w:pPr>
        <w:spacing w:after="0" w:line="240" w:lineRule="auto"/>
        <w:rPr>
          <w:rFonts w:ascii="Garamond" w:eastAsia="Times New Roman" w:hAnsi="Garamond" w:cs="Times New Roman"/>
          <w:bCs/>
          <w:color w:val="000000"/>
        </w:rPr>
      </w:pPr>
      <w:r w:rsidRPr="00E45886">
        <w:rPr>
          <w:rFonts w:ascii="Garamond" w:eastAsia="Times New Roman" w:hAnsi="Garamond" w:cs="Times New Roman"/>
        </w:rPr>
        <w:t>There’s a</w:t>
      </w:r>
      <w:r w:rsidR="00986229" w:rsidRPr="00E45886">
        <w:rPr>
          <w:rFonts w:ascii="Garamond" w:eastAsia="Times New Roman" w:hAnsi="Garamond" w:cs="Times New Roman"/>
        </w:rPr>
        <w:t xml:space="preserve"> great number of </w:t>
      </w:r>
      <w:r w:rsidR="00986229" w:rsidRPr="00E45886">
        <w:rPr>
          <w:rFonts w:ascii="Garamond" w:eastAsia="Times New Roman" w:hAnsi="Garamond" w:cs="Times New Roman"/>
          <w:bCs/>
        </w:rPr>
        <w:t>impotent</w:t>
      </w:r>
      <w:r w:rsidR="00986229" w:rsidRPr="00E45886">
        <w:rPr>
          <w:rFonts w:ascii="Garamond" w:eastAsia="Times New Roman" w:hAnsi="Garamond" w:cs="Times New Roman"/>
        </w:rPr>
        <w:t xml:space="preserve">, </w:t>
      </w:r>
      <w:r w:rsidR="00986229" w:rsidRPr="00E45886">
        <w:rPr>
          <w:rFonts w:ascii="Garamond" w:eastAsia="Times New Roman" w:hAnsi="Garamond" w:cs="Times New Roman"/>
          <w:bCs/>
        </w:rPr>
        <w:t>blind</w:t>
      </w:r>
      <w:r w:rsidR="00986229" w:rsidRPr="00E45886">
        <w:rPr>
          <w:rFonts w:ascii="Garamond" w:eastAsia="Times New Roman" w:hAnsi="Garamond" w:cs="Times New Roman"/>
        </w:rPr>
        <w:t xml:space="preserve">, </w:t>
      </w:r>
      <w:r w:rsidR="00986229" w:rsidRPr="00E45886">
        <w:rPr>
          <w:rFonts w:ascii="Garamond" w:eastAsia="Times New Roman" w:hAnsi="Garamond" w:cs="Times New Roman"/>
          <w:bCs/>
        </w:rPr>
        <w:t>halt</w:t>
      </w:r>
      <w:r w:rsidR="00986229" w:rsidRPr="00E45886">
        <w:rPr>
          <w:rFonts w:ascii="Garamond" w:eastAsia="Times New Roman" w:hAnsi="Garamond" w:cs="Times New Roman"/>
        </w:rPr>
        <w:t xml:space="preserve">, and </w:t>
      </w:r>
      <w:r w:rsidR="00986229" w:rsidRPr="00E45886">
        <w:rPr>
          <w:rFonts w:ascii="Garamond" w:eastAsia="Times New Roman" w:hAnsi="Garamond" w:cs="Times New Roman"/>
          <w:bCs/>
        </w:rPr>
        <w:t>withered</w:t>
      </w:r>
      <w:r w:rsidR="00986229" w:rsidRPr="00E45886">
        <w:rPr>
          <w:rFonts w:ascii="Garamond" w:eastAsia="Times New Roman" w:hAnsi="Garamond" w:cs="Times New Roman"/>
        </w:rPr>
        <w:t xml:space="preserve"> waited upon the porches and watched for the moving of the water in the pool of Bethesda.</w:t>
      </w:r>
    </w:p>
    <w:p w:rsidR="002B7B89" w:rsidRDefault="002B7B89" w:rsidP="00966592"/>
    <w:sectPr w:rsidR="002B7B89" w:rsidSect="003367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70" w:rsidRDefault="001E6470" w:rsidP="005A4AC2">
      <w:pPr>
        <w:spacing w:after="0" w:line="240" w:lineRule="auto"/>
      </w:pPr>
      <w:r>
        <w:separator/>
      </w:r>
    </w:p>
  </w:endnote>
  <w:endnote w:type="continuationSeparator" w:id="1">
    <w:p w:rsidR="001E6470" w:rsidRDefault="001E6470" w:rsidP="005A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2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F06AB" w:rsidRDefault="00BB397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434F2">
            <w:rPr>
              <w:noProof/>
            </w:rPr>
            <w:t>1</w:t>
          </w:r>
        </w:fldSimple>
        <w:r w:rsidR="00AF06AB">
          <w:t xml:space="preserve"> | </w:t>
        </w:r>
        <w:r w:rsidR="00AF06AB">
          <w:rPr>
            <w:color w:val="7F7F7F" w:themeColor="background1" w:themeShade="7F"/>
            <w:spacing w:val="60"/>
          </w:rPr>
          <w:t>Page</w:t>
        </w:r>
      </w:p>
    </w:sdtContent>
  </w:sdt>
  <w:p w:rsidR="005A4AC2" w:rsidRDefault="005A4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70" w:rsidRDefault="001E6470" w:rsidP="005A4AC2">
      <w:pPr>
        <w:spacing w:after="0" w:line="240" w:lineRule="auto"/>
      </w:pPr>
      <w:r>
        <w:separator/>
      </w:r>
    </w:p>
  </w:footnote>
  <w:footnote w:type="continuationSeparator" w:id="1">
    <w:p w:rsidR="001E6470" w:rsidRDefault="001E6470" w:rsidP="005A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6AB" w:rsidRDefault="00BB397D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3073" style="position:absolute;left:0;text-align:left;margin-left:1236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6519;top:1258;width:4303;height:10040;flip:x" o:connectortype="straight" strokecolor="#a7bfde [1620]">
            <o:lock v:ext="edit" aspectratio="t"/>
          </v:shape>
          <v:group id="_x0000_s3075" style="position:absolute;left:5531;top:9226;width:5291;height:5845" coordorigin="5531,9226" coordsize="5291,5845">
            <o:lock v:ext="edit" aspectratio="t"/>
            <v:shape id="_x0000_s3076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3077" style="position:absolute;left:6117;top:10212;width:4526;height:4258;rotation:41366637fd;flip:y" fillcolor="#d3dfee [820]" stroked="f" strokecolor="#a7bfde [1620]">
              <o:lock v:ext="edit" aspectratio="t"/>
            </v:oval>
            <v:oval id="_x0000_s3078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AF06AB" w:rsidRDefault="00AF06AB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placeholder>
          <w:docPart w:val="65AF5F5663DA405E85538293E0DB60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F06AB">
          <w:rPr>
            <w:color w:val="365F91" w:themeColor="accent1" w:themeShade="BF"/>
          </w:rPr>
          <w:t>Get Up It’s Over</w:t>
        </w:r>
      </w:sdtContent>
    </w:sdt>
  </w:p>
  <w:p w:rsidR="00AF06AB" w:rsidRDefault="00AF06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AEE"/>
    <w:multiLevelType w:val="hybridMultilevel"/>
    <w:tmpl w:val="38CEBC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26AB"/>
    <w:multiLevelType w:val="hybridMultilevel"/>
    <w:tmpl w:val="0F00B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2353E"/>
    <w:multiLevelType w:val="hybridMultilevel"/>
    <w:tmpl w:val="A2AC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66592"/>
    <w:rsid w:val="000355DD"/>
    <w:rsid w:val="000930C3"/>
    <w:rsid w:val="000F30EF"/>
    <w:rsid w:val="00137976"/>
    <w:rsid w:val="00140369"/>
    <w:rsid w:val="00181715"/>
    <w:rsid w:val="001E6470"/>
    <w:rsid w:val="00200B2F"/>
    <w:rsid w:val="00222CC4"/>
    <w:rsid w:val="00290C8C"/>
    <w:rsid w:val="00296642"/>
    <w:rsid w:val="002B7B89"/>
    <w:rsid w:val="002D34C6"/>
    <w:rsid w:val="002E5B67"/>
    <w:rsid w:val="002E6F7D"/>
    <w:rsid w:val="00321C88"/>
    <w:rsid w:val="00336776"/>
    <w:rsid w:val="003434F2"/>
    <w:rsid w:val="00354BD9"/>
    <w:rsid w:val="00387E59"/>
    <w:rsid w:val="00391ECF"/>
    <w:rsid w:val="00417B7B"/>
    <w:rsid w:val="004B75E9"/>
    <w:rsid w:val="00563313"/>
    <w:rsid w:val="005A4AC2"/>
    <w:rsid w:val="005E3236"/>
    <w:rsid w:val="005E5C0B"/>
    <w:rsid w:val="006C029B"/>
    <w:rsid w:val="00752884"/>
    <w:rsid w:val="007D2AB6"/>
    <w:rsid w:val="0082109C"/>
    <w:rsid w:val="00834D6F"/>
    <w:rsid w:val="008661C1"/>
    <w:rsid w:val="008B556C"/>
    <w:rsid w:val="008B7712"/>
    <w:rsid w:val="008D27F7"/>
    <w:rsid w:val="008E4304"/>
    <w:rsid w:val="00911727"/>
    <w:rsid w:val="00950E29"/>
    <w:rsid w:val="00963040"/>
    <w:rsid w:val="00966592"/>
    <w:rsid w:val="00986229"/>
    <w:rsid w:val="00996223"/>
    <w:rsid w:val="009A0C03"/>
    <w:rsid w:val="00A73533"/>
    <w:rsid w:val="00AE7C3A"/>
    <w:rsid w:val="00AF06AB"/>
    <w:rsid w:val="00B0513A"/>
    <w:rsid w:val="00B3062B"/>
    <w:rsid w:val="00BB397D"/>
    <w:rsid w:val="00BB4347"/>
    <w:rsid w:val="00BC1527"/>
    <w:rsid w:val="00BE01E1"/>
    <w:rsid w:val="00C551BF"/>
    <w:rsid w:val="00C7580A"/>
    <w:rsid w:val="00C87942"/>
    <w:rsid w:val="00CA249A"/>
    <w:rsid w:val="00CB178D"/>
    <w:rsid w:val="00CB55FC"/>
    <w:rsid w:val="00CB6016"/>
    <w:rsid w:val="00CD7A15"/>
    <w:rsid w:val="00D43A47"/>
    <w:rsid w:val="00E45886"/>
    <w:rsid w:val="00EC24D4"/>
    <w:rsid w:val="00F1120F"/>
    <w:rsid w:val="00F9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6592"/>
    <w:rPr>
      <w:b/>
      <w:bCs/>
      <w:color w:val="461D77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9665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newsletter">
    <w:name w:val="newsletter"/>
    <w:basedOn w:val="Normal"/>
    <w:rsid w:val="00966592"/>
    <w:pPr>
      <w:spacing w:before="75" w:after="75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B89"/>
    <w:pPr>
      <w:ind w:left="720"/>
      <w:contextualSpacing/>
    </w:pPr>
  </w:style>
  <w:style w:type="paragraph" w:customStyle="1" w:styleId="bodytext">
    <w:name w:val="bodytext"/>
    <w:basedOn w:val="Normal"/>
    <w:rsid w:val="008B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C2"/>
  </w:style>
  <w:style w:type="paragraph" w:styleId="Footer">
    <w:name w:val="footer"/>
    <w:basedOn w:val="Normal"/>
    <w:link w:val="FooterChar"/>
    <w:uiPriority w:val="99"/>
    <w:unhideWhenUsed/>
    <w:rsid w:val="005A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C2"/>
  </w:style>
  <w:style w:type="paragraph" w:styleId="BodyText0">
    <w:name w:val="Body Text"/>
    <w:basedOn w:val="Normal"/>
    <w:link w:val="BodyTextChar"/>
    <w:rsid w:val="00B3062B"/>
    <w:pPr>
      <w:overflowPunct w:val="0"/>
      <w:autoSpaceDE w:val="0"/>
      <w:autoSpaceDN w:val="0"/>
      <w:adjustRightInd w:val="0"/>
      <w:spacing w:before="60" w:after="6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0"/>
    <w:rsid w:val="00B3062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4709">
              <w:marLeft w:val="255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5551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507">
          <w:marLeft w:val="0"/>
          <w:marRight w:val="0"/>
          <w:marTop w:val="100"/>
          <w:marBottom w:val="100"/>
          <w:divBdr>
            <w:top w:val="threeDEmboss" w:sz="48" w:space="0" w:color="8C3AEF"/>
            <w:left w:val="threeDEmboss" w:sz="48" w:space="0" w:color="8C3AEF"/>
            <w:bottom w:val="threeDEmboss" w:sz="48" w:space="0" w:color="8C3AEF"/>
            <w:right w:val="threeDEmboss" w:sz="48" w:space="0" w:color="8C3AEF"/>
          </w:divBdr>
          <w:divsChild>
            <w:div w:id="2083139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AF5F5663DA405E85538293E0DB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EED4-74DA-4B68-89A9-4A3644E6F3DE}"/>
      </w:docPartPr>
      <w:docPartBody>
        <w:p w:rsidR="00E437FD" w:rsidRDefault="00EA460B" w:rsidP="00EA460B">
          <w:pPr>
            <w:pStyle w:val="65AF5F5663DA405E85538293E0DB60BE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460B"/>
    <w:rsid w:val="008931F3"/>
    <w:rsid w:val="00E437FD"/>
    <w:rsid w:val="00EA460B"/>
    <w:rsid w:val="00E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AF5F5663DA405E85538293E0DB60BE">
    <w:name w:val="65AF5F5663DA405E85538293E0DB60BE"/>
    <w:rsid w:val="00EA460B"/>
  </w:style>
  <w:style w:type="paragraph" w:customStyle="1" w:styleId="A66AAAB41DD84618BA89B42B10A3B13D">
    <w:name w:val="A66AAAB41DD84618BA89B42B10A3B13D"/>
    <w:rsid w:val="00EA46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2ECB-AA87-4B9E-BC16-FB53EFBE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Up It’s Over</dc:title>
  <dc:creator>Richie Bell Jr</dc:creator>
  <cp:lastModifiedBy>Richie Bell Jr</cp:lastModifiedBy>
  <cp:revision>2</cp:revision>
  <dcterms:created xsi:type="dcterms:W3CDTF">2011-08-12T02:50:00Z</dcterms:created>
  <dcterms:modified xsi:type="dcterms:W3CDTF">2011-08-12T02:50:00Z</dcterms:modified>
</cp:coreProperties>
</file>