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8E" w:rsidRPr="00C02F07" w:rsidRDefault="00FB5E8E" w:rsidP="00FB5E8E">
      <w:pPr>
        <w:spacing w:after="240"/>
        <w:jc w:val="center"/>
        <w:rPr>
          <w:rFonts w:ascii="French Script MT" w:hAnsi="French Script MT"/>
          <w:b/>
          <w:sz w:val="72"/>
          <w:szCs w:val="72"/>
        </w:rPr>
      </w:pPr>
      <w:r>
        <w:rPr>
          <w:rFonts w:ascii="French Script MT" w:hAnsi="French Script MT"/>
          <w:b/>
          <w:sz w:val="72"/>
          <w:szCs w:val="72"/>
        </w:rPr>
        <w:t>Black Preacher Sermon.Com</w:t>
      </w:r>
    </w:p>
    <w:p w:rsidR="002A1A83" w:rsidRDefault="00FB5E8E" w:rsidP="00FB5E8E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403860</wp:posOffset>
            </wp:positionV>
            <wp:extent cx="2495550" cy="438150"/>
            <wp:effectExtent l="0" t="0" r="0" b="0"/>
            <wp:wrapNone/>
            <wp:docPr id="3" name="Picture 1" descr="black-fancy-lin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fancy-line-clipar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5E8E">
        <w:rPr>
          <w:rFonts w:ascii="Garamond" w:hAnsi="Garamond"/>
          <w:b/>
          <w:sz w:val="40"/>
          <w:szCs w:val="40"/>
        </w:rPr>
        <w:t xml:space="preserve">A Sneak Peek </w:t>
      </w:r>
      <w:proofErr w:type="gramStart"/>
      <w:r w:rsidRPr="00FB5E8E">
        <w:rPr>
          <w:rFonts w:ascii="Garamond" w:hAnsi="Garamond"/>
          <w:b/>
          <w:sz w:val="40"/>
          <w:szCs w:val="40"/>
        </w:rPr>
        <w:t>At</w:t>
      </w:r>
      <w:proofErr w:type="gramEnd"/>
      <w:r w:rsidRPr="00FB5E8E">
        <w:rPr>
          <w:rFonts w:ascii="Garamond" w:hAnsi="Garamond"/>
          <w:b/>
          <w:sz w:val="40"/>
          <w:szCs w:val="40"/>
        </w:rPr>
        <w:t xml:space="preserve"> The Christmas Gift</w:t>
      </w:r>
    </w:p>
    <w:p w:rsidR="00FB5E8E" w:rsidRDefault="00FB5E8E" w:rsidP="00FB5E8E">
      <w:pPr>
        <w:rPr>
          <w:rFonts w:ascii="Garamond" w:hAnsi="Garamond"/>
          <w:b/>
          <w:sz w:val="40"/>
          <w:szCs w:val="40"/>
        </w:rPr>
      </w:pPr>
    </w:p>
    <w:p w:rsidR="00FB5E8E" w:rsidRDefault="00FB5E8E" w:rsidP="00FB5E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E8E">
        <w:rPr>
          <w:rFonts w:ascii="Times New Roman" w:hAnsi="Times New Roman" w:cs="Times New Roman"/>
          <w:sz w:val="24"/>
          <w:szCs w:val="24"/>
        </w:rPr>
        <w:t>(Isaiah 9:6 KJV)</w:t>
      </w:r>
    </w:p>
    <w:p w:rsidR="00FB5E8E" w:rsidRDefault="00FB5E8E" w:rsidP="00FB5E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5E8E">
        <w:rPr>
          <w:rFonts w:ascii="Times New Roman" w:hAnsi="Times New Roman" w:cs="Times New Roman"/>
          <w:i/>
          <w:sz w:val="24"/>
          <w:szCs w:val="24"/>
        </w:rPr>
        <w:t xml:space="preserve">For unto us a child is born, unto us a son is given: and the government shall be upon his shoulder: and his name shall be called Wonderful, </w:t>
      </w:r>
      <w:proofErr w:type="spellStart"/>
      <w:r w:rsidRPr="00FB5E8E">
        <w:rPr>
          <w:rFonts w:ascii="Times New Roman" w:hAnsi="Times New Roman" w:cs="Times New Roman"/>
          <w:i/>
          <w:sz w:val="24"/>
          <w:szCs w:val="24"/>
        </w:rPr>
        <w:t>Counsellor</w:t>
      </w:r>
      <w:proofErr w:type="spellEnd"/>
      <w:r w:rsidRPr="00FB5E8E">
        <w:rPr>
          <w:rFonts w:ascii="Times New Roman" w:hAnsi="Times New Roman" w:cs="Times New Roman"/>
          <w:i/>
          <w:sz w:val="24"/>
          <w:szCs w:val="24"/>
        </w:rPr>
        <w:t>, The mighty God, The everlasting Father, The Prince of Peace.</w:t>
      </w:r>
    </w:p>
    <w:p w:rsidR="00FB5E8E" w:rsidRDefault="00FB5E8E" w:rsidP="00FB5E8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5E8E" w:rsidRPr="00FB5E8E" w:rsidRDefault="00FB5E8E" w:rsidP="00FB5E8E">
      <w:pPr>
        <w:keepNext/>
        <w:framePr w:dropCap="drop" w:lines="3" w:wrap="around" w:vAnchor="text" w:hAnchor="text"/>
        <w:spacing w:after="0" w:line="952" w:lineRule="exact"/>
        <w:textAlignment w:val="baseline"/>
        <w:rPr>
          <w:rFonts w:ascii="Times New Roman" w:hAnsi="Times New Roman" w:cs="Times New Roman"/>
          <w:position w:val="-10"/>
          <w:sz w:val="124"/>
          <w:szCs w:val="24"/>
        </w:rPr>
      </w:pPr>
      <w:r w:rsidRPr="00FB5E8E">
        <w:rPr>
          <w:rFonts w:ascii="Times New Roman" w:hAnsi="Times New Roman" w:cs="Times New Roman"/>
          <w:position w:val="-10"/>
          <w:sz w:val="124"/>
          <w:szCs w:val="24"/>
        </w:rPr>
        <w:t>H</w:t>
      </w:r>
    </w:p>
    <w:p w:rsidR="00FB5E8E" w:rsidRPr="00FB5E8E" w:rsidRDefault="00FB5E8E" w:rsidP="00FB5E8E">
      <w:pPr>
        <w:rPr>
          <w:rFonts w:ascii="Times New Roman" w:hAnsi="Times New Roman" w:cs="Times New Roman"/>
          <w:sz w:val="24"/>
          <w:szCs w:val="24"/>
        </w:rPr>
      </w:pPr>
      <w:r w:rsidRPr="00FB5E8E">
        <w:rPr>
          <w:rFonts w:ascii="Times New Roman" w:hAnsi="Times New Roman" w:cs="Times New Roman"/>
          <w:sz w:val="24"/>
          <w:szCs w:val="24"/>
        </w:rPr>
        <w:t xml:space="preserve">ave you ever taken a peek at your Christmas gift before Christmas? I remember my brother and </w:t>
      </w:r>
      <w:proofErr w:type="gramStart"/>
      <w:r w:rsidRPr="00FB5E8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B5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conspiring </w:t>
      </w:r>
      <w:r w:rsidRPr="00FB5E8E">
        <w:rPr>
          <w:rFonts w:ascii="Times New Roman" w:hAnsi="Times New Roman" w:cs="Times New Roman"/>
          <w:sz w:val="24"/>
          <w:szCs w:val="24"/>
        </w:rPr>
        <w:t>a plan to open one of our gifts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E8E">
        <w:rPr>
          <w:rFonts w:ascii="Times New Roman" w:hAnsi="Times New Roman" w:cs="Times New Roman"/>
          <w:sz w:val="24"/>
          <w:szCs w:val="24"/>
        </w:rPr>
        <w:t xml:space="preserve">under the tree without our </w:t>
      </w:r>
      <w:r>
        <w:rPr>
          <w:rFonts w:ascii="Times New Roman" w:hAnsi="Times New Roman" w:cs="Times New Roman"/>
          <w:sz w:val="24"/>
          <w:szCs w:val="24"/>
        </w:rPr>
        <w:t>mother’s</w:t>
      </w:r>
      <w:r w:rsidRPr="00FB5E8E">
        <w:rPr>
          <w:rFonts w:ascii="Times New Roman" w:hAnsi="Times New Roman" w:cs="Times New Roman"/>
          <w:sz w:val="24"/>
          <w:szCs w:val="24"/>
        </w:rPr>
        <w:t xml:space="preserve"> knowledge. We talked about it for some time and decided we could peal back the tape holding the package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E8E">
        <w:rPr>
          <w:rFonts w:ascii="Times New Roman" w:hAnsi="Times New Roman" w:cs="Times New Roman"/>
          <w:sz w:val="24"/>
          <w:szCs w:val="24"/>
        </w:rPr>
        <w:t>closed and re-tape it without anyone discovering what we had done. We gently and carefully tugged on the tape, but as anyone knows who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E8E">
        <w:rPr>
          <w:rFonts w:ascii="Times New Roman" w:hAnsi="Times New Roman" w:cs="Times New Roman"/>
          <w:sz w:val="24"/>
          <w:szCs w:val="24"/>
        </w:rPr>
        <w:t>tried it knows, you can’t do that without making small cracks in the Christmas paper. We took a look at one present each, sealed them up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E8E">
        <w:rPr>
          <w:rFonts w:ascii="Times New Roman" w:hAnsi="Times New Roman" w:cs="Times New Roman"/>
          <w:sz w:val="24"/>
          <w:szCs w:val="24"/>
        </w:rPr>
        <w:t xml:space="preserve">went our way. </w:t>
      </w:r>
      <w:r>
        <w:rPr>
          <w:rFonts w:ascii="Times New Roman" w:hAnsi="Times New Roman" w:cs="Times New Roman"/>
          <w:sz w:val="24"/>
          <w:szCs w:val="24"/>
        </w:rPr>
        <w:t>Now don’t get it twisted our mother was</w:t>
      </w:r>
      <w:r w:rsidRPr="00FB5E8E">
        <w:rPr>
          <w:rFonts w:ascii="Times New Roman" w:hAnsi="Times New Roman" w:cs="Times New Roman"/>
          <w:sz w:val="24"/>
          <w:szCs w:val="24"/>
        </w:rPr>
        <w:t xml:space="preserve"> not as naïve as we thought and </w:t>
      </w:r>
      <w:r>
        <w:rPr>
          <w:rFonts w:ascii="Times New Roman" w:hAnsi="Times New Roman" w:cs="Times New Roman"/>
          <w:sz w:val="24"/>
          <w:szCs w:val="24"/>
        </w:rPr>
        <w:t xml:space="preserve">she was not </w:t>
      </w:r>
      <w:r w:rsidRPr="00FB5E8E">
        <w:rPr>
          <w:rFonts w:ascii="Times New Roman" w:hAnsi="Times New Roman" w:cs="Times New Roman"/>
          <w:sz w:val="24"/>
          <w:szCs w:val="24"/>
        </w:rPr>
        <w:t>happy either</w:t>
      </w:r>
      <w:r>
        <w:rPr>
          <w:rFonts w:ascii="Times New Roman" w:hAnsi="Times New Roman" w:cs="Times New Roman"/>
          <w:sz w:val="24"/>
          <w:szCs w:val="24"/>
        </w:rPr>
        <w:t xml:space="preserve"> to know what we had done</w:t>
      </w:r>
      <w:r w:rsidRPr="00FB5E8E">
        <w:rPr>
          <w:rFonts w:ascii="Times New Roman" w:hAnsi="Times New Roman" w:cs="Times New Roman"/>
          <w:sz w:val="24"/>
          <w:szCs w:val="24"/>
        </w:rPr>
        <w:t>. So much for a holly, jolly Christmas. I don’t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E8E">
        <w:rPr>
          <w:rFonts w:ascii="Times New Roman" w:hAnsi="Times New Roman" w:cs="Times New Roman"/>
          <w:sz w:val="24"/>
          <w:szCs w:val="24"/>
        </w:rPr>
        <w:t xml:space="preserve">want to tell you what we got for doing that, but I can tell you it was not </w:t>
      </w:r>
      <w:r w:rsidR="001B4D90">
        <w:rPr>
          <w:rFonts w:ascii="Times New Roman" w:hAnsi="Times New Roman" w:cs="Times New Roman"/>
          <w:sz w:val="24"/>
          <w:szCs w:val="24"/>
        </w:rPr>
        <w:t>a present any child wants if you know what I mean because it was as the old folk say, “A good ole whooping!”</w:t>
      </w:r>
    </w:p>
    <w:p w:rsidR="00FB5E8E" w:rsidRPr="00FB5E8E" w:rsidRDefault="00FB5E8E" w:rsidP="00FB5E8E">
      <w:pPr>
        <w:rPr>
          <w:rFonts w:ascii="Times New Roman" w:hAnsi="Times New Roman" w:cs="Times New Roman"/>
          <w:sz w:val="24"/>
          <w:szCs w:val="24"/>
        </w:rPr>
      </w:pPr>
      <w:r w:rsidRPr="00FB5E8E">
        <w:rPr>
          <w:rFonts w:ascii="Times New Roman" w:hAnsi="Times New Roman" w:cs="Times New Roman"/>
          <w:sz w:val="24"/>
          <w:szCs w:val="24"/>
        </w:rPr>
        <w:t>Interestingly, God actually pulled back the wrapping and allowed a peak at the amazing Gift He had prepared for us. He gave the word to Isaiah</w:t>
      </w:r>
      <w:r w:rsidR="001B4D90">
        <w:rPr>
          <w:rFonts w:ascii="Times New Roman" w:hAnsi="Times New Roman" w:cs="Times New Roman"/>
          <w:sz w:val="24"/>
          <w:szCs w:val="24"/>
        </w:rPr>
        <w:t xml:space="preserve"> seven </w:t>
      </w:r>
      <w:r w:rsidRPr="00FB5E8E">
        <w:rPr>
          <w:rFonts w:ascii="Times New Roman" w:hAnsi="Times New Roman" w:cs="Times New Roman"/>
          <w:sz w:val="24"/>
          <w:szCs w:val="24"/>
        </w:rPr>
        <w:t xml:space="preserve">hundred years before Jesus was born, and told Isaiah to write it down for the </w:t>
      </w:r>
      <w:r w:rsidR="001B4D90">
        <w:rPr>
          <w:rFonts w:ascii="Times New Roman" w:hAnsi="Times New Roman" w:cs="Times New Roman"/>
          <w:sz w:val="24"/>
          <w:szCs w:val="24"/>
        </w:rPr>
        <w:t xml:space="preserve">whole </w:t>
      </w:r>
      <w:r w:rsidRPr="00FB5E8E">
        <w:rPr>
          <w:rFonts w:ascii="Times New Roman" w:hAnsi="Times New Roman" w:cs="Times New Roman"/>
          <w:sz w:val="24"/>
          <w:szCs w:val="24"/>
        </w:rPr>
        <w:t>world to see.</w:t>
      </w:r>
    </w:p>
    <w:p w:rsidR="00FB5E8E" w:rsidRPr="00FB5E8E" w:rsidRDefault="00FB5E8E" w:rsidP="00FB5E8E">
      <w:pPr>
        <w:rPr>
          <w:rFonts w:ascii="Times New Roman" w:hAnsi="Times New Roman" w:cs="Times New Roman"/>
          <w:sz w:val="24"/>
          <w:szCs w:val="24"/>
        </w:rPr>
      </w:pPr>
      <w:r w:rsidRPr="00FB5E8E">
        <w:rPr>
          <w:rFonts w:ascii="Times New Roman" w:hAnsi="Times New Roman" w:cs="Times New Roman"/>
          <w:sz w:val="24"/>
          <w:szCs w:val="24"/>
        </w:rPr>
        <w:t>Let’s look at the gift th</w:t>
      </w:r>
      <w:r w:rsidR="001B4D90">
        <w:rPr>
          <w:rFonts w:ascii="Times New Roman" w:hAnsi="Times New Roman" w:cs="Times New Roman"/>
          <w:sz w:val="24"/>
          <w:szCs w:val="24"/>
        </w:rPr>
        <w:t xml:space="preserve">at sat under the tree for seven </w:t>
      </w:r>
      <w:r w:rsidRPr="00FB5E8E">
        <w:rPr>
          <w:rFonts w:ascii="Times New Roman" w:hAnsi="Times New Roman" w:cs="Times New Roman"/>
          <w:sz w:val="24"/>
          <w:szCs w:val="24"/>
        </w:rPr>
        <w:t>hundred years before being opened and note what an amazing gift it</w:t>
      </w:r>
      <w:r w:rsidR="001B4D90">
        <w:rPr>
          <w:rFonts w:ascii="Times New Roman" w:hAnsi="Times New Roman" w:cs="Times New Roman"/>
          <w:sz w:val="24"/>
          <w:szCs w:val="24"/>
        </w:rPr>
        <w:t xml:space="preserve"> he</w:t>
      </w:r>
      <w:r w:rsidRPr="00FB5E8E">
        <w:rPr>
          <w:rFonts w:ascii="Times New Roman" w:hAnsi="Times New Roman" w:cs="Times New Roman"/>
          <w:sz w:val="24"/>
          <w:szCs w:val="24"/>
        </w:rPr>
        <w:t xml:space="preserve"> is!</w:t>
      </w:r>
      <w:r w:rsidR="001B4D90">
        <w:rPr>
          <w:rFonts w:ascii="Times New Roman" w:hAnsi="Times New Roman" w:cs="Times New Roman"/>
          <w:sz w:val="24"/>
          <w:szCs w:val="24"/>
        </w:rPr>
        <w:t xml:space="preserve"> </w:t>
      </w:r>
      <w:r w:rsidRPr="00FB5E8E">
        <w:rPr>
          <w:rFonts w:ascii="Times New Roman" w:hAnsi="Times New Roman" w:cs="Times New Roman"/>
          <w:sz w:val="24"/>
          <w:szCs w:val="24"/>
        </w:rPr>
        <w:t>You see, God’s gift was His Son, Jesus Christ. This was a unique, one of a kind gift! In fact, there was a dual nature to it. Listen to what Isaiah</w:t>
      </w:r>
      <w:r w:rsidR="001B4D90">
        <w:rPr>
          <w:rFonts w:ascii="Times New Roman" w:hAnsi="Times New Roman" w:cs="Times New Roman"/>
          <w:sz w:val="24"/>
          <w:szCs w:val="24"/>
        </w:rPr>
        <w:t xml:space="preserve"> </w:t>
      </w:r>
      <w:r w:rsidRPr="00FB5E8E">
        <w:rPr>
          <w:rFonts w:ascii="Times New Roman" w:hAnsi="Times New Roman" w:cs="Times New Roman"/>
          <w:sz w:val="24"/>
          <w:szCs w:val="24"/>
        </w:rPr>
        <w:t>penned.</w:t>
      </w:r>
    </w:p>
    <w:p w:rsidR="00FB5E8E" w:rsidRPr="00FB5E8E" w:rsidRDefault="00FB5E8E" w:rsidP="00FB5E8E">
      <w:pPr>
        <w:rPr>
          <w:rFonts w:ascii="Times New Roman" w:hAnsi="Times New Roman" w:cs="Times New Roman"/>
          <w:sz w:val="24"/>
          <w:szCs w:val="24"/>
        </w:rPr>
      </w:pPr>
      <w:r w:rsidRPr="00FB5E8E">
        <w:rPr>
          <w:rFonts w:ascii="Times New Roman" w:hAnsi="Times New Roman" w:cs="Times New Roman"/>
          <w:sz w:val="24"/>
          <w:szCs w:val="24"/>
        </w:rPr>
        <w:t xml:space="preserve">“For to us a </w:t>
      </w:r>
      <w:r w:rsidRPr="001B4D90">
        <w:rPr>
          <w:rFonts w:ascii="Times New Roman" w:hAnsi="Times New Roman" w:cs="Times New Roman"/>
          <w:b/>
          <w:sz w:val="24"/>
          <w:szCs w:val="24"/>
          <w:u w:val="single"/>
        </w:rPr>
        <w:t>child is born</w:t>
      </w:r>
      <w:r w:rsidRPr="00FB5E8E">
        <w:rPr>
          <w:rFonts w:ascii="Times New Roman" w:hAnsi="Times New Roman" w:cs="Times New Roman"/>
          <w:sz w:val="24"/>
          <w:szCs w:val="24"/>
        </w:rPr>
        <w:t xml:space="preserve">, to us a </w:t>
      </w:r>
      <w:r w:rsidRPr="001B4D90">
        <w:rPr>
          <w:rFonts w:ascii="Times New Roman" w:hAnsi="Times New Roman" w:cs="Times New Roman"/>
          <w:b/>
          <w:sz w:val="24"/>
          <w:szCs w:val="24"/>
          <w:u w:val="single"/>
        </w:rPr>
        <w:t>son is given</w:t>
      </w:r>
      <w:r w:rsidRPr="00FB5E8E">
        <w:rPr>
          <w:rFonts w:ascii="Times New Roman" w:hAnsi="Times New Roman" w:cs="Times New Roman"/>
          <w:sz w:val="24"/>
          <w:szCs w:val="24"/>
        </w:rPr>
        <w:t>...".</w:t>
      </w:r>
    </w:p>
    <w:p w:rsidR="00FB5E8E" w:rsidRPr="00FB5E8E" w:rsidRDefault="00FB5E8E" w:rsidP="00FB5E8E">
      <w:pPr>
        <w:rPr>
          <w:rFonts w:ascii="Times New Roman" w:hAnsi="Times New Roman" w:cs="Times New Roman"/>
          <w:sz w:val="24"/>
          <w:szCs w:val="24"/>
        </w:rPr>
      </w:pPr>
      <w:r w:rsidRPr="00FB5E8E">
        <w:rPr>
          <w:rFonts w:ascii="Times New Roman" w:hAnsi="Times New Roman" w:cs="Times New Roman"/>
          <w:sz w:val="24"/>
          <w:szCs w:val="24"/>
        </w:rPr>
        <w:t>In the Hebrew language, the term child speaks of human birth, while the word Son speaks of Jesus’ relationship to the Father.</w:t>
      </w:r>
    </w:p>
    <w:p w:rsidR="00FB5E8E" w:rsidRPr="00FB5E8E" w:rsidRDefault="00FB5E8E" w:rsidP="00FB5E8E">
      <w:pPr>
        <w:rPr>
          <w:rFonts w:ascii="Times New Roman" w:hAnsi="Times New Roman" w:cs="Times New Roman"/>
          <w:sz w:val="24"/>
          <w:szCs w:val="24"/>
        </w:rPr>
      </w:pPr>
      <w:r w:rsidRPr="00FB5E8E">
        <w:rPr>
          <w:rFonts w:ascii="Times New Roman" w:hAnsi="Times New Roman" w:cs="Times New Roman"/>
          <w:sz w:val="24"/>
          <w:szCs w:val="24"/>
        </w:rPr>
        <w:t>A child is born ... that speaks of humanity</w:t>
      </w:r>
    </w:p>
    <w:sectPr w:rsidR="00FB5E8E" w:rsidRPr="00FB5E8E" w:rsidSect="002A1A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0C2" w:rsidRDefault="002C10C2" w:rsidP="00174B49">
      <w:pPr>
        <w:spacing w:after="0" w:line="240" w:lineRule="auto"/>
      </w:pPr>
      <w:r>
        <w:separator/>
      </w:r>
    </w:p>
  </w:endnote>
  <w:endnote w:type="continuationSeparator" w:id="0">
    <w:p w:rsidR="002C10C2" w:rsidRDefault="002C10C2" w:rsidP="0017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32141"/>
      <w:docPartObj>
        <w:docPartGallery w:val="Page Numbers (Bottom of Page)"/>
        <w:docPartUnique/>
      </w:docPartObj>
    </w:sdtPr>
    <w:sdtContent>
      <w:p w:rsidR="00174B49" w:rsidRDefault="00EC6530">
        <w:pPr>
          <w:pStyle w:val="Footer"/>
          <w:jc w:val="center"/>
        </w:pPr>
        <w:fldSimple w:instr=" PAGE   \* MERGEFORMAT ">
          <w:r w:rsidR="00387F0E">
            <w:rPr>
              <w:noProof/>
            </w:rPr>
            <w:t>1</w:t>
          </w:r>
        </w:fldSimple>
      </w:p>
    </w:sdtContent>
  </w:sdt>
  <w:p w:rsidR="00174B49" w:rsidRDefault="00174B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0C2" w:rsidRDefault="002C10C2" w:rsidP="00174B49">
      <w:pPr>
        <w:spacing w:after="0" w:line="240" w:lineRule="auto"/>
      </w:pPr>
      <w:r>
        <w:separator/>
      </w:r>
    </w:p>
  </w:footnote>
  <w:footnote w:type="continuationSeparator" w:id="0">
    <w:p w:rsidR="002C10C2" w:rsidRDefault="002C10C2" w:rsidP="0017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49" w:rsidRPr="00174B49" w:rsidRDefault="00174B49" w:rsidP="00174B49">
    <w:pPr>
      <w:jc w:val="center"/>
      <w:rPr>
        <w:rFonts w:ascii="Garamond" w:hAnsi="Garamond"/>
        <w:b/>
        <w:color w:val="A6A6A6" w:themeColor="background1" w:themeShade="A6"/>
        <w:sz w:val="40"/>
        <w:szCs w:val="40"/>
      </w:rPr>
    </w:pPr>
    <w:r w:rsidRPr="00174B49">
      <w:rPr>
        <w:rFonts w:ascii="Garamond" w:hAnsi="Garamond"/>
        <w:b/>
        <w:color w:val="A6A6A6" w:themeColor="background1" w:themeShade="A6"/>
        <w:sz w:val="40"/>
        <w:szCs w:val="40"/>
      </w:rPr>
      <w:t>A Sneak Peek At The Christmas Gift</w:t>
    </w:r>
  </w:p>
  <w:p w:rsidR="00174B49" w:rsidRDefault="00174B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319C"/>
    <w:multiLevelType w:val="hybridMultilevel"/>
    <w:tmpl w:val="F8B271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45FD6"/>
    <w:multiLevelType w:val="hybridMultilevel"/>
    <w:tmpl w:val="D4E84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638CDB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D6AA4"/>
    <w:multiLevelType w:val="hybridMultilevel"/>
    <w:tmpl w:val="C638F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14C9E"/>
    <w:multiLevelType w:val="hybridMultilevel"/>
    <w:tmpl w:val="0F78CA18"/>
    <w:lvl w:ilvl="0" w:tplc="FCFA887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9457A"/>
    <w:multiLevelType w:val="hybridMultilevel"/>
    <w:tmpl w:val="85A6C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5C06"/>
    <w:multiLevelType w:val="hybridMultilevel"/>
    <w:tmpl w:val="4B182E24"/>
    <w:lvl w:ilvl="0" w:tplc="FF8640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E8E"/>
    <w:rsid w:val="00174B49"/>
    <w:rsid w:val="001B4D90"/>
    <w:rsid w:val="00242CC9"/>
    <w:rsid w:val="002763E7"/>
    <w:rsid w:val="002A1A83"/>
    <w:rsid w:val="002C10C2"/>
    <w:rsid w:val="00387F0E"/>
    <w:rsid w:val="006375C3"/>
    <w:rsid w:val="008F07EA"/>
    <w:rsid w:val="00A16A7E"/>
    <w:rsid w:val="00A47701"/>
    <w:rsid w:val="00AC616F"/>
    <w:rsid w:val="00EA2B1C"/>
    <w:rsid w:val="00EC6530"/>
    <w:rsid w:val="00FB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4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B49"/>
  </w:style>
  <w:style w:type="paragraph" w:styleId="Footer">
    <w:name w:val="footer"/>
    <w:basedOn w:val="Normal"/>
    <w:link w:val="FooterChar"/>
    <w:uiPriority w:val="99"/>
    <w:unhideWhenUsed/>
    <w:rsid w:val="00174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2024-01-13T23:42:00Z</dcterms:created>
  <dcterms:modified xsi:type="dcterms:W3CDTF">2024-01-13T23:42:00Z</dcterms:modified>
</cp:coreProperties>
</file>